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F2CE2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SIOP Lifetime Achievement Award </w:t>
      </w:r>
    </w:p>
    <w:p w14:paraId="6CD9A913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753828F9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The </w:t>
      </w:r>
      <w:r w:rsidRPr="001F0D38">
        <w:rPr>
          <w:rFonts w:ascii="Latho" w:hAnsi="Latho"/>
          <w:b/>
          <w:sz w:val="24"/>
          <w:szCs w:val="24"/>
        </w:rPr>
        <w:t>Lifetime Achievement Award</w:t>
      </w:r>
      <w:r w:rsidRPr="001F0D38">
        <w:rPr>
          <w:rFonts w:ascii="Latho" w:hAnsi="Latho"/>
          <w:sz w:val="24"/>
          <w:szCs w:val="24"/>
        </w:rPr>
        <w:t xml:space="preserve"> is bestowed upon any present or past member of the Society for his/her substantial contributions to paediatric oncology.</w:t>
      </w:r>
    </w:p>
    <w:p w14:paraId="0688C807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486E79DA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Filling out the Nomination Form </w:t>
      </w:r>
    </w:p>
    <w:p w14:paraId="51457AB5" w14:textId="74B882AB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Please do not fill in the nomination form by hand. Please use your laptop or PC and return the form to us by email </w:t>
      </w:r>
      <w:hyperlink r:id="rId12" w:history="1">
        <w:r w:rsidRPr="001F0D38">
          <w:rPr>
            <w:rStyle w:val="Hyperlink"/>
            <w:rFonts w:ascii="Latho" w:hAnsi="Latho"/>
            <w:sz w:val="24"/>
            <w:szCs w:val="24"/>
          </w:rPr>
          <w:t>info@siop-online.org</w:t>
        </w:r>
      </w:hyperlink>
      <w:r w:rsidRPr="001F0D38">
        <w:rPr>
          <w:rFonts w:ascii="Latho" w:hAnsi="Latho"/>
          <w:sz w:val="24"/>
          <w:szCs w:val="24"/>
        </w:rPr>
        <w:t xml:space="preserve"> </w:t>
      </w:r>
      <w:r>
        <w:rPr>
          <w:rFonts w:ascii="Latho" w:hAnsi="Latho"/>
          <w:sz w:val="24"/>
          <w:szCs w:val="24"/>
        </w:rPr>
        <w:t xml:space="preserve"> </w:t>
      </w:r>
    </w:p>
    <w:p w14:paraId="71815BC6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0AAABBF6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Nominee Information </w:t>
      </w:r>
    </w:p>
    <w:p w14:paraId="52F977C0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Fill out the complete contact information for the nomination. </w:t>
      </w:r>
    </w:p>
    <w:p w14:paraId="4773E11C" w14:textId="6FC55D00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All nominees must have reached the award criteria until </w:t>
      </w:r>
      <w:r w:rsidR="000C1D0B">
        <w:rPr>
          <w:rFonts w:ascii="Latho" w:hAnsi="Latho"/>
          <w:b/>
          <w:sz w:val="24"/>
          <w:szCs w:val="24"/>
        </w:rPr>
        <w:t>February 28, 2018 (12:00 noon CET)</w:t>
      </w:r>
      <w:r w:rsidRPr="001F0D38">
        <w:rPr>
          <w:rFonts w:ascii="Latho" w:hAnsi="Latho"/>
          <w:b/>
          <w:sz w:val="24"/>
          <w:szCs w:val="24"/>
        </w:rPr>
        <w:t>.</w:t>
      </w:r>
    </w:p>
    <w:p w14:paraId="438FB947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• Posthumous awards may be given as well.</w:t>
      </w:r>
    </w:p>
    <w:p w14:paraId="7BC3A4EB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B9ABA31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Nominator Information </w:t>
      </w:r>
    </w:p>
    <w:p w14:paraId="19E5B62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• Fill out the section completely.</w:t>
      </w:r>
    </w:p>
    <w:p w14:paraId="1C89D38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6E84C851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 xml:space="preserve">Nomination </w:t>
      </w:r>
    </w:p>
    <w:p w14:paraId="7705C94D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</w:t>
      </w:r>
      <w:r w:rsidRPr="001F0D38">
        <w:rPr>
          <w:rFonts w:ascii="Latho" w:hAnsi="Latho"/>
          <w:i/>
          <w:sz w:val="24"/>
          <w:szCs w:val="24"/>
        </w:rPr>
        <w:t>Nominee Background</w:t>
      </w:r>
      <w:r w:rsidRPr="001F0D38">
        <w:rPr>
          <w:rFonts w:ascii="Latho" w:hAnsi="Latho"/>
          <w:sz w:val="24"/>
          <w:szCs w:val="24"/>
        </w:rPr>
        <w:t xml:space="preserve"> </w:t>
      </w:r>
    </w:p>
    <w:p w14:paraId="3408952C" w14:textId="77777777" w:rsidR="001F0D38" w:rsidRPr="001F0D38" w:rsidRDefault="001F0D38" w:rsidP="001F0D38">
      <w:pPr>
        <w:ind w:left="720"/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o Within the character limit, tell us about the nominee. Discuss the nominee’s professional background, work accomplishments, how he/she was engaged within SIOP as member and more. Use this section to introduce the nominee to the Selection Committee. </w:t>
      </w:r>
    </w:p>
    <w:p w14:paraId="484F78C0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• </w:t>
      </w:r>
      <w:r w:rsidRPr="001F0D38">
        <w:rPr>
          <w:rFonts w:ascii="Latho" w:hAnsi="Latho"/>
          <w:i/>
          <w:sz w:val="24"/>
          <w:szCs w:val="24"/>
        </w:rPr>
        <w:t>Nomination Statement</w:t>
      </w:r>
      <w:r w:rsidRPr="001F0D38">
        <w:rPr>
          <w:rFonts w:ascii="Latho" w:hAnsi="Latho"/>
          <w:sz w:val="24"/>
          <w:szCs w:val="24"/>
        </w:rPr>
        <w:t xml:space="preserve"> </w:t>
      </w:r>
    </w:p>
    <w:p w14:paraId="2BD82755" w14:textId="77777777" w:rsidR="001F0D38" w:rsidRPr="001F0D38" w:rsidRDefault="001F0D38" w:rsidP="001F0D38">
      <w:pPr>
        <w:ind w:left="720"/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o Describe the reason why this person should receive an award within the character limit. Tell us the nominee’s substantial contribution(s) to paediatric oncology? </w:t>
      </w:r>
    </w:p>
    <w:p w14:paraId="1E69A99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br w:type="page"/>
      </w:r>
      <w:r w:rsidRPr="001F0D38">
        <w:rPr>
          <w:rFonts w:ascii="Latho" w:hAnsi="Latho"/>
          <w:b/>
          <w:sz w:val="24"/>
          <w:szCs w:val="24"/>
        </w:rPr>
        <w:lastRenderedPageBreak/>
        <w:t>Nominee Information</w:t>
      </w:r>
    </w:p>
    <w:p w14:paraId="569BEB28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>Title &amp; Full Name of Nominee: </w:t>
      </w:r>
    </w:p>
    <w:p w14:paraId="36994D8D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 xml:space="preserve">Organisation: </w:t>
      </w:r>
    </w:p>
    <w:p w14:paraId="3240E2E7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Mailing address:</w:t>
      </w:r>
    </w:p>
    <w:p w14:paraId="7E4D9919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City/ZIP:</w:t>
      </w:r>
    </w:p>
    <w:p w14:paraId="01F7447B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Phone number (incl. country code):</w:t>
      </w:r>
    </w:p>
    <w:p w14:paraId="060AC17C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E-mail address: </w:t>
      </w:r>
    </w:p>
    <w:p w14:paraId="65AD5843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Nominator Information</w:t>
      </w:r>
    </w:p>
    <w:p w14:paraId="461FE53C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>Title &amp; Full Name of Nominator: </w:t>
      </w:r>
    </w:p>
    <w:p w14:paraId="50AA16B9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  <w:u w:val="single"/>
        </w:rPr>
      </w:pPr>
      <w:r w:rsidRPr="001F0D38">
        <w:rPr>
          <w:rFonts w:ascii="Latho" w:hAnsi="Latho"/>
          <w:sz w:val="24"/>
          <w:szCs w:val="24"/>
        </w:rPr>
        <w:t xml:space="preserve">Organisation: </w:t>
      </w:r>
    </w:p>
    <w:p w14:paraId="28368E93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Phone number (incl. country code):</w:t>
      </w:r>
    </w:p>
    <w:p w14:paraId="50086F4C" w14:textId="77777777" w:rsidR="001F0D38" w:rsidRPr="001F0D38" w:rsidRDefault="001F0D38" w:rsidP="001F0D38">
      <w:pPr>
        <w:jc w:val="both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E-mail address: </w:t>
      </w:r>
    </w:p>
    <w:p w14:paraId="6EA2A4E7" w14:textId="77777777" w:rsidR="001F0D38" w:rsidRPr="001F0D38" w:rsidRDefault="001F0D38" w:rsidP="001F0D38">
      <w:pPr>
        <w:jc w:val="both"/>
        <w:rPr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SIOP Membership Number:</w:t>
      </w:r>
      <w:r w:rsidRPr="001F0D38">
        <w:rPr>
          <w:sz w:val="24"/>
          <w:szCs w:val="24"/>
        </w:rPr>
        <w:t xml:space="preserve"> </w:t>
      </w:r>
    </w:p>
    <w:p w14:paraId="709D1A24" w14:textId="77777777" w:rsidR="001F0D38" w:rsidRPr="001F0D38" w:rsidRDefault="001F0D38" w:rsidP="001F0D38">
      <w:pPr>
        <w:contextualSpacing/>
        <w:rPr>
          <w:rFonts w:ascii="Latho" w:hAnsi="Latho"/>
          <w:b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Nominee Background (1,500 characters max):</w:t>
      </w:r>
    </w:p>
    <w:p w14:paraId="5600CA64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77614D25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b/>
          <w:sz w:val="24"/>
          <w:szCs w:val="24"/>
        </w:rPr>
        <w:t>Nomination Statement (1,500 characters max):</w:t>
      </w:r>
    </w:p>
    <w:p w14:paraId="6AD97714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33BA372C" w14:textId="77777777" w:rsidR="001F0D38" w:rsidRPr="001F0D38" w:rsidRDefault="001F0D38" w:rsidP="001F0D38">
      <w:pPr>
        <w:jc w:val="center"/>
        <w:rPr>
          <w:rFonts w:ascii="Latho" w:hAnsi="Latho"/>
          <w:iCs/>
          <w:sz w:val="24"/>
          <w:szCs w:val="24"/>
        </w:rPr>
      </w:pPr>
    </w:p>
    <w:p w14:paraId="2EB14D7C" w14:textId="77777777" w:rsidR="000C1D0B" w:rsidRPr="001F0D38" w:rsidRDefault="001F0D38" w:rsidP="000C1D0B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iCs/>
          <w:sz w:val="24"/>
          <w:szCs w:val="24"/>
        </w:rPr>
        <w:t>This form should be submitted to the SIOP Office vi</w:t>
      </w:r>
      <w:r w:rsidR="000C1D0B">
        <w:rPr>
          <w:rFonts w:ascii="Latho" w:hAnsi="Latho"/>
          <w:iCs/>
          <w:sz w:val="24"/>
          <w:szCs w:val="24"/>
        </w:rPr>
        <w:t xml:space="preserve">a email before </w:t>
      </w:r>
      <w:r w:rsidR="000C1D0B">
        <w:rPr>
          <w:rFonts w:ascii="Latho" w:hAnsi="Latho"/>
          <w:b/>
          <w:sz w:val="24"/>
          <w:szCs w:val="24"/>
        </w:rPr>
        <w:t>February 28, 2018 (12:00 noon CET)</w:t>
      </w:r>
      <w:r w:rsidR="000C1D0B" w:rsidRPr="001F0D38">
        <w:rPr>
          <w:rFonts w:ascii="Latho" w:hAnsi="Latho"/>
          <w:b/>
          <w:sz w:val="24"/>
          <w:szCs w:val="24"/>
        </w:rPr>
        <w:t>.</w:t>
      </w:r>
    </w:p>
    <w:p w14:paraId="09E36509" w14:textId="4313017B" w:rsidR="001F0D38" w:rsidRPr="001F0D38" w:rsidRDefault="001F0D38" w:rsidP="001F0D38">
      <w:pPr>
        <w:jc w:val="center"/>
        <w:rPr>
          <w:rFonts w:ascii="Latho" w:hAnsi="Latho"/>
          <w:iCs/>
          <w:sz w:val="24"/>
          <w:szCs w:val="24"/>
        </w:rPr>
      </w:pPr>
    </w:p>
    <w:p w14:paraId="73A7B9C5" w14:textId="77777777" w:rsidR="001F0D38" w:rsidRPr="001F0D38" w:rsidRDefault="001F0D38" w:rsidP="001F0D38">
      <w:pPr>
        <w:contextualSpacing/>
        <w:jc w:val="center"/>
        <w:rPr>
          <w:rFonts w:ascii="Latho" w:hAnsi="Latho"/>
          <w:b/>
          <w:sz w:val="24"/>
          <w:szCs w:val="24"/>
        </w:rPr>
      </w:pPr>
      <w:bookmarkStart w:id="0" w:name="_GoBack"/>
      <w:bookmarkEnd w:id="0"/>
      <w:r w:rsidRPr="001F0D38">
        <w:rPr>
          <w:rFonts w:ascii="Latho" w:hAnsi="Latho"/>
          <w:b/>
          <w:sz w:val="24"/>
          <w:szCs w:val="24"/>
        </w:rPr>
        <w:t>SIOP Office</w:t>
      </w:r>
    </w:p>
    <w:p w14:paraId="048EC0EB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>Tel: +41 79 687 9163</w:t>
      </w:r>
    </w:p>
    <w:p w14:paraId="738B9EB5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  <w:r w:rsidRPr="001F0D38">
        <w:rPr>
          <w:rFonts w:ascii="Latho" w:hAnsi="Latho"/>
          <w:sz w:val="24"/>
          <w:szCs w:val="24"/>
        </w:rPr>
        <w:t xml:space="preserve">Email: </w:t>
      </w:r>
      <w:hyperlink r:id="rId13" w:history="1">
        <w:r w:rsidRPr="001F0D38">
          <w:rPr>
            <w:rStyle w:val="Hyperlink"/>
            <w:rFonts w:ascii="Latho" w:hAnsi="Latho"/>
            <w:sz w:val="24"/>
            <w:szCs w:val="24"/>
          </w:rPr>
          <w:t>info@siop-online.org</w:t>
        </w:r>
      </w:hyperlink>
    </w:p>
    <w:p w14:paraId="4E546D74" w14:textId="77777777" w:rsidR="001F0D38" w:rsidRPr="001F0D38" w:rsidRDefault="001F0D38" w:rsidP="001F0D38">
      <w:pPr>
        <w:contextualSpacing/>
        <w:jc w:val="center"/>
        <w:rPr>
          <w:rFonts w:ascii="Latho" w:hAnsi="Latho"/>
          <w:sz w:val="24"/>
          <w:szCs w:val="24"/>
        </w:rPr>
      </w:pPr>
    </w:p>
    <w:p w14:paraId="17F7E3F8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BF158FE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4EFCF15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4EE8250E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3AE26E6A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BB2BAAB" w14:textId="77777777" w:rsidR="001F0D38" w:rsidRPr="001F0D38" w:rsidRDefault="001F0D38" w:rsidP="001F0D38">
      <w:pPr>
        <w:contextualSpacing/>
        <w:rPr>
          <w:rFonts w:ascii="Latho" w:hAnsi="Latho"/>
          <w:sz w:val="24"/>
          <w:szCs w:val="24"/>
        </w:rPr>
      </w:pPr>
    </w:p>
    <w:p w14:paraId="16C73ECA" w14:textId="77777777" w:rsidR="004661A6" w:rsidRPr="001F0D38" w:rsidRDefault="004661A6" w:rsidP="001F0D38">
      <w:pPr>
        <w:rPr>
          <w:sz w:val="24"/>
          <w:szCs w:val="24"/>
        </w:rPr>
      </w:pPr>
    </w:p>
    <w:sectPr w:rsidR="004661A6" w:rsidRPr="001F0D38" w:rsidSect="00E37C73">
      <w:headerReference w:type="default" r:id="rId14"/>
      <w:footerReference w:type="default" r:id="rId15"/>
      <w:pgSz w:w="11906" w:h="16838"/>
      <w:pgMar w:top="2268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A46A" w14:textId="77777777" w:rsidR="00A507A8" w:rsidRDefault="00A507A8" w:rsidP="001C0A61">
      <w:pPr>
        <w:spacing w:after="0" w:line="240" w:lineRule="auto"/>
      </w:pPr>
      <w:r>
        <w:separator/>
      </w:r>
    </w:p>
  </w:endnote>
  <w:endnote w:type="continuationSeparator" w:id="0">
    <w:p w14:paraId="764CFE12" w14:textId="77777777" w:rsidR="00A507A8" w:rsidRDefault="00A507A8" w:rsidP="001C0A61">
      <w:pPr>
        <w:spacing w:after="0" w:line="240" w:lineRule="auto"/>
      </w:pPr>
      <w:r>
        <w:continuationSeparator/>
      </w:r>
    </w:p>
  </w:endnote>
  <w:endnote w:type="continuationNotice" w:id="1">
    <w:p w14:paraId="018A1408" w14:textId="77777777" w:rsidR="00A507A8" w:rsidRDefault="00A507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0FBA" w14:textId="242A3A44" w:rsidR="00C7239B" w:rsidRPr="00E37C73" w:rsidRDefault="0058263D" w:rsidP="00E37C73">
    <w:pPr>
      <w:pStyle w:val="Footer"/>
      <w:rPr>
        <w:sz w:val="20"/>
        <w:szCs w:val="20"/>
      </w:rPr>
    </w:pPr>
    <w:r>
      <w:rPr>
        <w:sz w:val="20"/>
        <w:szCs w:val="20"/>
      </w:rPr>
      <w:t>Latest update December 2017</w:t>
    </w:r>
  </w:p>
  <w:p w14:paraId="650025AA" w14:textId="6FAF7F3E" w:rsidR="00C7239B" w:rsidRDefault="00C723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D0B">
      <w:rPr>
        <w:noProof/>
      </w:rPr>
      <w:t>2</w:t>
    </w:r>
    <w:r>
      <w:fldChar w:fldCharType="end"/>
    </w:r>
  </w:p>
  <w:p w14:paraId="51B1D574" w14:textId="77777777" w:rsidR="00C7239B" w:rsidRDefault="00C7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90D22" w14:textId="77777777" w:rsidR="00A507A8" w:rsidRDefault="00A507A8" w:rsidP="001C0A61">
      <w:pPr>
        <w:spacing w:after="0" w:line="240" w:lineRule="auto"/>
      </w:pPr>
      <w:r>
        <w:separator/>
      </w:r>
    </w:p>
  </w:footnote>
  <w:footnote w:type="continuationSeparator" w:id="0">
    <w:p w14:paraId="1BBD9D7C" w14:textId="77777777" w:rsidR="00A507A8" w:rsidRDefault="00A507A8" w:rsidP="001C0A61">
      <w:pPr>
        <w:spacing w:after="0" w:line="240" w:lineRule="auto"/>
      </w:pPr>
      <w:r>
        <w:continuationSeparator/>
      </w:r>
    </w:p>
  </w:footnote>
  <w:footnote w:type="continuationNotice" w:id="1">
    <w:p w14:paraId="01257CCC" w14:textId="77777777" w:rsidR="00A507A8" w:rsidRDefault="00A507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73DA9" w14:textId="77777777" w:rsidR="00C7239B" w:rsidRDefault="00C7239B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6B1835" wp14:editId="638CA8A1">
          <wp:simplePos x="0" y="0"/>
          <wp:positionH relativeFrom="column">
            <wp:posOffset>-137795</wp:posOffset>
          </wp:positionH>
          <wp:positionV relativeFrom="paragraph">
            <wp:posOffset>-46990</wp:posOffset>
          </wp:positionV>
          <wp:extent cx="1247775" cy="981075"/>
          <wp:effectExtent l="0" t="0" r="9525" b="9525"/>
          <wp:wrapNone/>
          <wp:docPr id="1" name="Picture 1" descr="SIO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514"/>
    <w:multiLevelType w:val="hybridMultilevel"/>
    <w:tmpl w:val="AA82AB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6244"/>
    <w:multiLevelType w:val="hybridMultilevel"/>
    <w:tmpl w:val="71B6F3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FA2678"/>
    <w:multiLevelType w:val="multilevel"/>
    <w:tmpl w:val="ACF261A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74C2E36"/>
    <w:multiLevelType w:val="hybridMultilevel"/>
    <w:tmpl w:val="3076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78B1"/>
    <w:multiLevelType w:val="hybridMultilevel"/>
    <w:tmpl w:val="CCFA26FC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0CC0E55"/>
    <w:multiLevelType w:val="hybridMultilevel"/>
    <w:tmpl w:val="563CA5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4C31"/>
    <w:multiLevelType w:val="hybridMultilevel"/>
    <w:tmpl w:val="52169C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F20FA"/>
    <w:multiLevelType w:val="multilevel"/>
    <w:tmpl w:val="8EF2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4C44FA"/>
    <w:multiLevelType w:val="hybridMultilevel"/>
    <w:tmpl w:val="E222E9A8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9" w15:restartNumberingAfterBreak="0">
    <w:nsid w:val="45C4239B"/>
    <w:multiLevelType w:val="hybridMultilevel"/>
    <w:tmpl w:val="8334E4B0"/>
    <w:lvl w:ilvl="0" w:tplc="CB4A8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D81"/>
    <w:multiLevelType w:val="hybridMultilevel"/>
    <w:tmpl w:val="B4ACBF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98"/>
    <w:multiLevelType w:val="hybridMultilevel"/>
    <w:tmpl w:val="B9B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7187A"/>
    <w:multiLevelType w:val="hybridMultilevel"/>
    <w:tmpl w:val="4954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75324"/>
    <w:multiLevelType w:val="multilevel"/>
    <w:tmpl w:val="BCF44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C13FFA"/>
    <w:multiLevelType w:val="hybridMultilevel"/>
    <w:tmpl w:val="2086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464A"/>
    <w:multiLevelType w:val="hybridMultilevel"/>
    <w:tmpl w:val="6D4424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47A22"/>
    <w:multiLevelType w:val="hybridMultilevel"/>
    <w:tmpl w:val="9B4C2E34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212248"/>
    <w:multiLevelType w:val="hybridMultilevel"/>
    <w:tmpl w:val="A4164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0B45"/>
    <w:multiLevelType w:val="hybridMultilevel"/>
    <w:tmpl w:val="7E7E22B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8D90A52"/>
    <w:multiLevelType w:val="hybridMultilevel"/>
    <w:tmpl w:val="3DEA8F0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AB02B31"/>
    <w:multiLevelType w:val="multilevel"/>
    <w:tmpl w:val="B236406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8"/>
  </w:num>
  <w:num w:numId="14">
    <w:abstractNumId w:val="17"/>
  </w:num>
  <w:num w:numId="15">
    <w:abstractNumId w:val="4"/>
  </w:num>
  <w:num w:numId="16">
    <w:abstractNumId w:val="11"/>
  </w:num>
  <w:num w:numId="17">
    <w:abstractNumId w:val="1"/>
  </w:num>
  <w:num w:numId="18">
    <w:abstractNumId w:val="7"/>
  </w:num>
  <w:num w:numId="19">
    <w:abstractNumId w:val="2"/>
  </w:num>
  <w:num w:numId="20">
    <w:abstractNumId w:val="20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91"/>
    <w:rsid w:val="00090E30"/>
    <w:rsid w:val="000A2E9E"/>
    <w:rsid w:val="000B0A90"/>
    <w:rsid w:val="000B369F"/>
    <w:rsid w:val="000C1D0B"/>
    <w:rsid w:val="000C6AEC"/>
    <w:rsid w:val="000C6B26"/>
    <w:rsid w:val="000D1994"/>
    <w:rsid w:val="000D2DC6"/>
    <w:rsid w:val="000D4C10"/>
    <w:rsid w:val="00151CCD"/>
    <w:rsid w:val="001534E8"/>
    <w:rsid w:val="00154514"/>
    <w:rsid w:val="00157349"/>
    <w:rsid w:val="0017125A"/>
    <w:rsid w:val="001769B5"/>
    <w:rsid w:val="0019411D"/>
    <w:rsid w:val="00194695"/>
    <w:rsid w:val="001A15E8"/>
    <w:rsid w:val="001C0A61"/>
    <w:rsid w:val="001C4C7F"/>
    <w:rsid w:val="001D5AE6"/>
    <w:rsid w:val="001D693B"/>
    <w:rsid w:val="001E7DF3"/>
    <w:rsid w:val="001F0D38"/>
    <w:rsid w:val="00202CAF"/>
    <w:rsid w:val="0021018F"/>
    <w:rsid w:val="00212C28"/>
    <w:rsid w:val="00220450"/>
    <w:rsid w:val="00227B70"/>
    <w:rsid w:val="002553E7"/>
    <w:rsid w:val="002773DC"/>
    <w:rsid w:val="002B07D1"/>
    <w:rsid w:val="002B2CD4"/>
    <w:rsid w:val="002B423E"/>
    <w:rsid w:val="002B7AE7"/>
    <w:rsid w:val="002C5E58"/>
    <w:rsid w:val="002E6A6D"/>
    <w:rsid w:val="00304883"/>
    <w:rsid w:val="00314ED1"/>
    <w:rsid w:val="00345931"/>
    <w:rsid w:val="00354936"/>
    <w:rsid w:val="00362922"/>
    <w:rsid w:val="00382108"/>
    <w:rsid w:val="003B03F4"/>
    <w:rsid w:val="003B7BE3"/>
    <w:rsid w:val="003D2FD4"/>
    <w:rsid w:val="003E3F7E"/>
    <w:rsid w:val="003F1CE7"/>
    <w:rsid w:val="003F595C"/>
    <w:rsid w:val="004019D2"/>
    <w:rsid w:val="00416551"/>
    <w:rsid w:val="0042024E"/>
    <w:rsid w:val="00423EB4"/>
    <w:rsid w:val="004245F9"/>
    <w:rsid w:val="00430667"/>
    <w:rsid w:val="00457E4A"/>
    <w:rsid w:val="00464CA1"/>
    <w:rsid w:val="004661A6"/>
    <w:rsid w:val="004C4F5E"/>
    <w:rsid w:val="004D27F9"/>
    <w:rsid w:val="004D5859"/>
    <w:rsid w:val="004E2BCF"/>
    <w:rsid w:val="004E30C2"/>
    <w:rsid w:val="004F086E"/>
    <w:rsid w:val="0051391D"/>
    <w:rsid w:val="00537290"/>
    <w:rsid w:val="00566350"/>
    <w:rsid w:val="00571E7F"/>
    <w:rsid w:val="005765AC"/>
    <w:rsid w:val="0058263D"/>
    <w:rsid w:val="00583091"/>
    <w:rsid w:val="005C3BA7"/>
    <w:rsid w:val="005C79F0"/>
    <w:rsid w:val="005E705A"/>
    <w:rsid w:val="005F76C9"/>
    <w:rsid w:val="006008FF"/>
    <w:rsid w:val="0060772F"/>
    <w:rsid w:val="00611F10"/>
    <w:rsid w:val="006203C0"/>
    <w:rsid w:val="00623B56"/>
    <w:rsid w:val="006564AC"/>
    <w:rsid w:val="0066056A"/>
    <w:rsid w:val="00666A3D"/>
    <w:rsid w:val="00690B69"/>
    <w:rsid w:val="006B4CAF"/>
    <w:rsid w:val="006F7329"/>
    <w:rsid w:val="00701FCB"/>
    <w:rsid w:val="00704526"/>
    <w:rsid w:val="0070749A"/>
    <w:rsid w:val="007120A5"/>
    <w:rsid w:val="00725CE4"/>
    <w:rsid w:val="00732E0A"/>
    <w:rsid w:val="00736771"/>
    <w:rsid w:val="007419E4"/>
    <w:rsid w:val="00744522"/>
    <w:rsid w:val="00745456"/>
    <w:rsid w:val="00746B5C"/>
    <w:rsid w:val="007612AC"/>
    <w:rsid w:val="00766B89"/>
    <w:rsid w:val="00770167"/>
    <w:rsid w:val="007B3B96"/>
    <w:rsid w:val="007B6964"/>
    <w:rsid w:val="007D5211"/>
    <w:rsid w:val="00855EDA"/>
    <w:rsid w:val="008C4CFE"/>
    <w:rsid w:val="008E369C"/>
    <w:rsid w:val="008F03BD"/>
    <w:rsid w:val="008F049A"/>
    <w:rsid w:val="009149D9"/>
    <w:rsid w:val="00916F38"/>
    <w:rsid w:val="0095122B"/>
    <w:rsid w:val="009517EF"/>
    <w:rsid w:val="009575D9"/>
    <w:rsid w:val="00960A1A"/>
    <w:rsid w:val="009713EC"/>
    <w:rsid w:val="0099680D"/>
    <w:rsid w:val="00A1210E"/>
    <w:rsid w:val="00A34ADD"/>
    <w:rsid w:val="00A47A9C"/>
    <w:rsid w:val="00A507A8"/>
    <w:rsid w:val="00A51119"/>
    <w:rsid w:val="00A52213"/>
    <w:rsid w:val="00A9347D"/>
    <w:rsid w:val="00AA5EC2"/>
    <w:rsid w:val="00AD3F6F"/>
    <w:rsid w:val="00AE09F9"/>
    <w:rsid w:val="00AE47A3"/>
    <w:rsid w:val="00AF5722"/>
    <w:rsid w:val="00B3184A"/>
    <w:rsid w:val="00B34286"/>
    <w:rsid w:val="00B71567"/>
    <w:rsid w:val="00BD1DAB"/>
    <w:rsid w:val="00BE68B9"/>
    <w:rsid w:val="00BF6688"/>
    <w:rsid w:val="00C14AC5"/>
    <w:rsid w:val="00C30A8D"/>
    <w:rsid w:val="00C312A6"/>
    <w:rsid w:val="00C356C0"/>
    <w:rsid w:val="00C72038"/>
    <w:rsid w:val="00C7239B"/>
    <w:rsid w:val="00C80198"/>
    <w:rsid w:val="00C900D2"/>
    <w:rsid w:val="00CB0EAC"/>
    <w:rsid w:val="00CD19BA"/>
    <w:rsid w:val="00CE38B4"/>
    <w:rsid w:val="00D122CA"/>
    <w:rsid w:val="00D23CF8"/>
    <w:rsid w:val="00D50283"/>
    <w:rsid w:val="00DC7883"/>
    <w:rsid w:val="00DE0F0D"/>
    <w:rsid w:val="00DE582E"/>
    <w:rsid w:val="00DF425D"/>
    <w:rsid w:val="00E010C2"/>
    <w:rsid w:val="00E04E02"/>
    <w:rsid w:val="00E05B2E"/>
    <w:rsid w:val="00E07215"/>
    <w:rsid w:val="00E10F14"/>
    <w:rsid w:val="00E37C73"/>
    <w:rsid w:val="00E527F4"/>
    <w:rsid w:val="00E65CB0"/>
    <w:rsid w:val="00E671EF"/>
    <w:rsid w:val="00E67710"/>
    <w:rsid w:val="00E705A0"/>
    <w:rsid w:val="00EA134A"/>
    <w:rsid w:val="00EC3007"/>
    <w:rsid w:val="00EC5456"/>
    <w:rsid w:val="00EC6BF0"/>
    <w:rsid w:val="00EE1852"/>
    <w:rsid w:val="00EE6EB4"/>
    <w:rsid w:val="00EE74B8"/>
    <w:rsid w:val="00EF5C76"/>
    <w:rsid w:val="00F2706F"/>
    <w:rsid w:val="00F32ABA"/>
    <w:rsid w:val="00F34439"/>
    <w:rsid w:val="00F412DC"/>
    <w:rsid w:val="00F44F34"/>
    <w:rsid w:val="00F503D0"/>
    <w:rsid w:val="00F614CE"/>
    <w:rsid w:val="00F82B20"/>
    <w:rsid w:val="00F83160"/>
    <w:rsid w:val="00FA5FEA"/>
    <w:rsid w:val="00FB08F4"/>
    <w:rsid w:val="00FB13D7"/>
    <w:rsid w:val="00FB2490"/>
    <w:rsid w:val="00FB7B3E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A56DF0"/>
  <w15:chartTrackingRefBased/>
  <w15:docId w15:val="{10F20BB8-5D29-4C6B-833C-A8F62D05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56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2E0A"/>
    <w:pPr>
      <w:keepNext/>
      <w:tabs>
        <w:tab w:val="left" w:pos="2160"/>
      </w:tabs>
      <w:spacing w:after="0" w:line="240" w:lineRule="auto"/>
      <w:ind w:left="720" w:right="720" w:hanging="720"/>
      <w:outlineLvl w:val="0"/>
    </w:pPr>
    <w:rPr>
      <w:rFonts w:ascii="Tahoma" w:eastAsia="Times New Roman" w:hAnsi="Tahoma" w:cs="Tahoma"/>
      <w:b/>
      <w:bCs/>
      <w:i/>
      <w:iCs/>
      <w:sz w:val="24"/>
      <w:szCs w:val="24"/>
      <w:lang w:val="fr-CH" w:eastAsia="he-IL" w:bidi="he-IL"/>
    </w:rPr>
  </w:style>
  <w:style w:type="paragraph" w:styleId="Heading2">
    <w:name w:val="heading 2"/>
    <w:basedOn w:val="Normal"/>
    <w:next w:val="Normal"/>
    <w:link w:val="Heading2Char"/>
    <w:qFormat/>
    <w:rsid w:val="00732E0A"/>
    <w:pPr>
      <w:keepNext/>
      <w:tabs>
        <w:tab w:val="left" w:pos="1980"/>
      </w:tabs>
      <w:spacing w:after="0" w:line="240" w:lineRule="auto"/>
      <w:ind w:left="720" w:right="720" w:hanging="720"/>
      <w:outlineLvl w:val="1"/>
    </w:pPr>
    <w:rPr>
      <w:rFonts w:ascii="Tahoma" w:eastAsia="Times New Roman" w:hAnsi="Tahoma" w:cs="Tahoma"/>
      <w:i/>
      <w:iCs/>
      <w:sz w:val="24"/>
      <w:szCs w:val="24"/>
      <w:lang w:val="fr-CH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C0A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C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C0A61"/>
    <w:rPr>
      <w:lang w:val="en-GB"/>
    </w:rPr>
  </w:style>
  <w:style w:type="character" w:styleId="Emphasis">
    <w:name w:val="Emphasis"/>
    <w:uiPriority w:val="20"/>
    <w:qFormat/>
    <w:rsid w:val="00A121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56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71567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B71567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732E0A"/>
    <w:rPr>
      <w:rFonts w:ascii="Tahoma" w:eastAsia="Times New Roman" w:hAnsi="Tahoma" w:cs="Tahoma"/>
      <w:b/>
      <w:bCs/>
      <w:i/>
      <w:iCs/>
      <w:sz w:val="24"/>
      <w:szCs w:val="24"/>
      <w:lang w:eastAsia="he-IL" w:bidi="he-IL"/>
    </w:rPr>
  </w:style>
  <w:style w:type="character" w:customStyle="1" w:styleId="Heading2Char">
    <w:name w:val="Heading 2 Char"/>
    <w:link w:val="Heading2"/>
    <w:rsid w:val="00732E0A"/>
    <w:rPr>
      <w:rFonts w:ascii="Tahoma" w:eastAsia="Times New Roman" w:hAnsi="Tahoma" w:cs="Tahoma"/>
      <w:i/>
      <w:iCs/>
      <w:sz w:val="24"/>
      <w:szCs w:val="24"/>
      <w:lang w:eastAsia="he-IL" w:bidi="he-IL"/>
    </w:rPr>
  </w:style>
  <w:style w:type="character" w:styleId="Hyperlink">
    <w:name w:val="Hyperlink"/>
    <w:uiPriority w:val="99"/>
    <w:unhideWhenUsed/>
    <w:rsid w:val="00E37C73"/>
    <w:rPr>
      <w:color w:val="0563C1"/>
      <w:u w:val="single"/>
    </w:rPr>
  </w:style>
  <w:style w:type="paragraph" w:customStyle="1" w:styleId="bold2">
    <w:name w:val="bold2"/>
    <w:basedOn w:val="Normal"/>
    <w:rsid w:val="0058263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bidi="he-IL"/>
    </w:rPr>
  </w:style>
  <w:style w:type="paragraph" w:styleId="NormalWeb">
    <w:name w:val="Normal (Web)"/>
    <w:basedOn w:val="Normal"/>
    <w:rsid w:val="00960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41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10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2381">
                  <w:marLeft w:val="0"/>
                  <w:marRight w:val="0"/>
                  <w:marTop w:val="540"/>
                  <w:marBottom w:val="630"/>
                  <w:divBdr>
                    <w:top w:val="none" w:sz="0" w:space="0" w:color="auto"/>
                    <w:left w:val="single" w:sz="6" w:space="18" w:color="D7D7D7"/>
                    <w:bottom w:val="none" w:sz="0" w:space="0" w:color="auto"/>
                    <w:right w:val="none" w:sz="0" w:space="0" w:color="auto"/>
                  </w:divBdr>
                  <w:divsChild>
                    <w:div w:id="20304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siop-onlin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siop-onli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ECD6BA74F0E4199459F6FB24FAB92" ma:contentTypeVersion="3" ma:contentTypeDescription="Create a new document." ma:contentTypeScope="" ma:versionID="bee44998eab3a696780f1a36407b4c5c">
  <xsd:schema xmlns:xsd="http://www.w3.org/2001/XMLSchema" xmlns:xs="http://www.w3.org/2001/XMLSchema" xmlns:p="http://schemas.microsoft.com/office/2006/metadata/properties" xmlns:ns2="eb3f7de7-c935-4ca6-a12c-1f73773710ec" targetNamespace="http://schemas.microsoft.com/office/2006/metadata/properties" ma:root="true" ma:fieldsID="9cdc6f3688202daf670a07b50d786809" ns2:_=""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B3AC5-E23F-4753-B0A8-581C3E754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67683-84FD-49B0-97E4-F00A9F9E2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E1802-D32A-474A-BCE8-B3F578138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D0BB1A-6F71-4A46-95E3-6D7A473C6FE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B7BF7C0-251B-4321-93F9-D5D0A42C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Kennedy</dc:creator>
  <cp:keywords/>
  <cp:lastModifiedBy>Susanne Wollaert</cp:lastModifiedBy>
  <cp:revision>13</cp:revision>
  <cp:lastPrinted>2014-05-26T11:47:00Z</cp:lastPrinted>
  <dcterms:created xsi:type="dcterms:W3CDTF">2016-04-26T13:26:00Z</dcterms:created>
  <dcterms:modified xsi:type="dcterms:W3CDTF">2017-12-18T20:27:00Z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0x0101001CFECD6BA74F0E4199459F6FB24FAB92</vt:lpwstr>
  </property>
</Properties>
</file>