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83" w:rsidRDefault="00B42B83" w:rsidP="00A65E2A">
      <w:pPr>
        <w:suppressAutoHyphens/>
        <w:autoSpaceDN w:val="0"/>
        <w:jc w:val="both"/>
        <w:textAlignment w:val="baseline"/>
        <w:rPr>
          <w:rFonts w:asciiTheme="minorHAnsi" w:hAnsiTheme="minorHAnsi"/>
          <w:b/>
          <w:sz w:val="20"/>
          <w:szCs w:val="24"/>
          <w:lang w:val="en-GB" w:eastAsia="en-GB"/>
        </w:rPr>
      </w:pPr>
      <w:r w:rsidRPr="00420384">
        <w:rPr>
          <w:rFonts w:asciiTheme="minorHAnsi" w:hAnsiTheme="minorHAnsi"/>
          <w:noProof/>
          <w:sz w:val="24"/>
          <w:szCs w:val="24"/>
          <w:lang w:val="fr-CH" w:eastAsia="fr-CH"/>
        </w:rPr>
        <w:drawing>
          <wp:anchor distT="0" distB="0" distL="114300" distR="114300" simplePos="0" relativeHeight="251659264" behindDoc="0" locked="0" layoutInCell="1" allowOverlap="1" wp14:anchorId="74BACD28" wp14:editId="3D5D727D">
            <wp:simplePos x="0" y="0"/>
            <wp:positionH relativeFrom="column">
              <wp:align>center</wp:align>
            </wp:positionH>
            <wp:positionV relativeFrom="paragraph">
              <wp:posOffset>-320675</wp:posOffset>
            </wp:positionV>
            <wp:extent cx="1257300" cy="1000125"/>
            <wp:effectExtent l="19050" t="0" r="0" b="0"/>
            <wp:wrapNone/>
            <wp:docPr id="12" name="Picture 1" descr="SIOP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OP logo2"/>
                    <pic:cNvPicPr>
                      <a:picLocks noChangeAspect="1" noChangeArrowheads="1"/>
                    </pic:cNvPicPr>
                  </pic:nvPicPr>
                  <pic:blipFill>
                    <a:blip r:embed="rId11" cstate="print"/>
                    <a:srcRect/>
                    <a:stretch>
                      <a:fillRect/>
                    </a:stretch>
                  </pic:blipFill>
                  <pic:spPr bwMode="auto">
                    <a:xfrm>
                      <a:off x="0" y="0"/>
                      <a:ext cx="1257300" cy="1000125"/>
                    </a:xfrm>
                    <a:prstGeom prst="rect">
                      <a:avLst/>
                    </a:prstGeom>
                    <a:noFill/>
                    <a:ln w="9525">
                      <a:noFill/>
                      <a:miter lim="800000"/>
                      <a:headEnd/>
                      <a:tailEnd/>
                    </a:ln>
                  </pic:spPr>
                </pic:pic>
              </a:graphicData>
            </a:graphic>
          </wp:anchor>
        </w:drawing>
      </w:r>
    </w:p>
    <w:p w:rsidR="00B42B83" w:rsidRPr="00420384" w:rsidRDefault="00B42B83" w:rsidP="002C53E0">
      <w:pPr>
        <w:suppressAutoHyphens/>
        <w:autoSpaceDN w:val="0"/>
        <w:jc w:val="both"/>
        <w:textAlignment w:val="baseline"/>
        <w:rPr>
          <w:rFonts w:asciiTheme="minorHAnsi" w:hAnsiTheme="minorHAnsi"/>
          <w:b/>
          <w:sz w:val="20"/>
          <w:szCs w:val="24"/>
          <w:lang w:val="en-GB" w:eastAsia="en-GB"/>
        </w:rPr>
      </w:pPr>
    </w:p>
    <w:p w:rsidR="00B42B83" w:rsidRPr="00420384" w:rsidRDefault="00B42B83" w:rsidP="002C53E0">
      <w:pPr>
        <w:suppressAutoHyphens/>
        <w:autoSpaceDN w:val="0"/>
        <w:jc w:val="both"/>
        <w:textAlignment w:val="baseline"/>
        <w:rPr>
          <w:rFonts w:asciiTheme="minorHAnsi" w:hAnsiTheme="minorHAnsi"/>
          <w:b/>
          <w:sz w:val="20"/>
          <w:szCs w:val="24"/>
          <w:lang w:val="en-GB" w:eastAsia="en-GB"/>
        </w:rPr>
      </w:pPr>
    </w:p>
    <w:p w:rsidR="00B42B83" w:rsidRPr="00420384" w:rsidRDefault="00B42B83" w:rsidP="002C53E0">
      <w:pPr>
        <w:suppressAutoHyphens/>
        <w:autoSpaceDN w:val="0"/>
        <w:jc w:val="both"/>
        <w:textAlignment w:val="baseline"/>
        <w:rPr>
          <w:rFonts w:asciiTheme="minorHAnsi" w:hAnsiTheme="minorHAnsi"/>
          <w:b/>
          <w:sz w:val="20"/>
          <w:szCs w:val="24"/>
          <w:lang w:val="en-GB" w:eastAsia="en-GB"/>
        </w:rPr>
      </w:pPr>
    </w:p>
    <w:p w:rsidR="00B42B83" w:rsidRPr="00420384" w:rsidRDefault="00B42B83" w:rsidP="002C53E0">
      <w:pPr>
        <w:suppressAutoHyphens/>
        <w:autoSpaceDN w:val="0"/>
        <w:jc w:val="both"/>
        <w:textAlignment w:val="baseline"/>
        <w:rPr>
          <w:rFonts w:asciiTheme="minorHAnsi" w:hAnsiTheme="minorHAnsi"/>
          <w:b/>
          <w:sz w:val="20"/>
          <w:szCs w:val="24"/>
          <w:lang w:val="en-GB" w:eastAsia="en-GB"/>
        </w:rPr>
      </w:pPr>
    </w:p>
    <w:p w:rsidR="00B42B83" w:rsidRPr="00420384" w:rsidRDefault="00B42B83" w:rsidP="002B4B2F">
      <w:pPr>
        <w:jc w:val="center"/>
        <w:rPr>
          <w:rFonts w:asciiTheme="minorHAnsi" w:hAnsiTheme="minorHAnsi"/>
          <w:b/>
          <w:lang w:val="en-GB"/>
        </w:rPr>
      </w:pPr>
      <w:r w:rsidRPr="00420384">
        <w:rPr>
          <w:rFonts w:asciiTheme="minorHAnsi" w:hAnsiTheme="minorHAnsi"/>
          <w:b/>
          <w:lang w:val="en-GB"/>
        </w:rPr>
        <w:t xml:space="preserve">SIOP Executive Board </w:t>
      </w:r>
      <w:r w:rsidR="00636F56" w:rsidRPr="00420384">
        <w:rPr>
          <w:rFonts w:asciiTheme="minorHAnsi" w:hAnsiTheme="minorHAnsi"/>
          <w:b/>
          <w:lang w:val="en-GB"/>
        </w:rPr>
        <w:t>Meeting</w:t>
      </w:r>
    </w:p>
    <w:p w:rsidR="00B42B83" w:rsidRDefault="00673DBD" w:rsidP="002B4B2F">
      <w:pPr>
        <w:jc w:val="center"/>
        <w:rPr>
          <w:rFonts w:asciiTheme="minorHAnsi" w:hAnsiTheme="minorHAnsi"/>
          <w:b/>
          <w:lang w:val="en-GB"/>
        </w:rPr>
      </w:pPr>
      <w:r>
        <w:rPr>
          <w:rFonts w:asciiTheme="minorHAnsi" w:hAnsiTheme="minorHAnsi"/>
          <w:b/>
          <w:lang w:val="en-GB"/>
        </w:rPr>
        <w:t>29</w:t>
      </w:r>
      <w:r w:rsidR="0040103A">
        <w:rPr>
          <w:rFonts w:asciiTheme="minorHAnsi" w:hAnsiTheme="minorHAnsi"/>
          <w:b/>
          <w:lang w:val="en-GB"/>
        </w:rPr>
        <w:t>-30</w:t>
      </w:r>
      <w:r w:rsidR="00636F56" w:rsidRPr="00420384">
        <w:rPr>
          <w:rFonts w:asciiTheme="minorHAnsi" w:hAnsiTheme="minorHAnsi"/>
          <w:b/>
          <w:lang w:val="en-GB"/>
        </w:rPr>
        <w:t xml:space="preserve"> </w:t>
      </w:r>
      <w:r>
        <w:rPr>
          <w:rFonts w:asciiTheme="minorHAnsi" w:hAnsiTheme="minorHAnsi"/>
          <w:b/>
          <w:lang w:val="en-GB"/>
        </w:rPr>
        <w:t>January 2015</w:t>
      </w:r>
    </w:p>
    <w:p w:rsidR="0040103A" w:rsidRPr="00420384" w:rsidRDefault="0040103A" w:rsidP="002B4B2F">
      <w:pPr>
        <w:jc w:val="center"/>
        <w:rPr>
          <w:rFonts w:asciiTheme="minorHAnsi" w:hAnsiTheme="minorHAnsi"/>
          <w:b/>
          <w:lang w:val="en-GB"/>
        </w:rPr>
      </w:pPr>
      <w:r>
        <w:rPr>
          <w:rFonts w:asciiTheme="minorHAnsi" w:hAnsiTheme="minorHAnsi"/>
          <w:b/>
          <w:lang w:val="en-GB"/>
        </w:rPr>
        <w:t>Dublin, Ireland</w:t>
      </w:r>
    </w:p>
    <w:p w:rsidR="00B42B83" w:rsidRPr="00420384" w:rsidRDefault="00673DBD" w:rsidP="002B4B2F">
      <w:pPr>
        <w:jc w:val="center"/>
        <w:rPr>
          <w:rFonts w:asciiTheme="minorHAnsi" w:hAnsiTheme="minorHAnsi"/>
          <w:b/>
          <w:lang w:val="en-GB"/>
        </w:rPr>
      </w:pPr>
      <w:r>
        <w:rPr>
          <w:rFonts w:asciiTheme="minorHAnsi" w:hAnsiTheme="minorHAnsi"/>
          <w:b/>
          <w:lang w:val="en-GB"/>
        </w:rPr>
        <w:t>08</w:t>
      </w:r>
      <w:r w:rsidR="00572DAD" w:rsidRPr="00420384">
        <w:rPr>
          <w:rFonts w:asciiTheme="minorHAnsi" w:hAnsiTheme="minorHAnsi"/>
          <w:b/>
          <w:lang w:val="en-GB"/>
        </w:rPr>
        <w:t>:</w:t>
      </w:r>
      <w:r>
        <w:rPr>
          <w:rFonts w:asciiTheme="minorHAnsi" w:hAnsiTheme="minorHAnsi"/>
          <w:b/>
          <w:lang w:val="en-GB"/>
        </w:rPr>
        <w:t>3</w:t>
      </w:r>
      <w:r w:rsidR="00D2101A">
        <w:rPr>
          <w:rFonts w:asciiTheme="minorHAnsi" w:hAnsiTheme="minorHAnsi"/>
          <w:b/>
          <w:lang w:val="en-GB"/>
        </w:rPr>
        <w:t>0 – 18:0</w:t>
      </w:r>
      <w:r w:rsidR="00636F56" w:rsidRPr="00420384">
        <w:rPr>
          <w:rFonts w:asciiTheme="minorHAnsi" w:hAnsiTheme="minorHAnsi"/>
          <w:b/>
          <w:lang w:val="en-GB"/>
        </w:rPr>
        <w:t>0</w:t>
      </w:r>
      <w:r w:rsidR="0040103A">
        <w:rPr>
          <w:rFonts w:asciiTheme="minorHAnsi" w:hAnsiTheme="minorHAnsi"/>
          <w:b/>
          <w:lang w:val="en-GB"/>
        </w:rPr>
        <w:t xml:space="preserve"> and 08:30 – 12:00</w:t>
      </w:r>
      <w:r w:rsidR="00636F56" w:rsidRPr="00420384">
        <w:rPr>
          <w:rFonts w:asciiTheme="minorHAnsi" w:hAnsiTheme="minorHAnsi"/>
          <w:b/>
          <w:lang w:val="en-GB"/>
        </w:rPr>
        <w:t xml:space="preserve"> </w:t>
      </w:r>
    </w:p>
    <w:p w:rsidR="00B42B83" w:rsidRPr="00420384" w:rsidRDefault="00B42B83" w:rsidP="002B4B2F">
      <w:pPr>
        <w:suppressAutoHyphens/>
        <w:autoSpaceDN w:val="0"/>
        <w:jc w:val="center"/>
        <w:textAlignment w:val="baseline"/>
        <w:rPr>
          <w:rFonts w:asciiTheme="minorHAnsi" w:hAnsiTheme="minorHAnsi" w:cstheme="minorHAnsi"/>
          <w:b/>
          <w:lang w:val="en-GB" w:eastAsia="en-GB"/>
        </w:rPr>
      </w:pPr>
      <w:r w:rsidRPr="00420384">
        <w:rPr>
          <w:rFonts w:asciiTheme="minorHAnsi" w:hAnsiTheme="minorHAnsi" w:cstheme="minorHAnsi"/>
          <w:b/>
          <w:lang w:val="en-GB" w:eastAsia="en-GB"/>
        </w:rPr>
        <w:t>Minutes</w:t>
      </w:r>
    </w:p>
    <w:p w:rsidR="00B42B83" w:rsidRPr="00420384" w:rsidRDefault="00B42B83" w:rsidP="002C53E0">
      <w:pPr>
        <w:suppressAutoHyphens/>
        <w:autoSpaceDN w:val="0"/>
        <w:jc w:val="both"/>
        <w:textAlignment w:val="baseline"/>
        <w:rPr>
          <w:rFonts w:asciiTheme="minorHAnsi" w:hAnsiTheme="minorHAnsi"/>
          <w:b/>
          <w:sz w:val="24"/>
          <w:szCs w:val="24"/>
          <w:lang w:val="en-GB" w:eastAsia="en-GB"/>
        </w:rPr>
      </w:pPr>
    </w:p>
    <w:p w:rsidR="00B42B83" w:rsidRPr="00420384" w:rsidRDefault="00B42B83" w:rsidP="002C53E0">
      <w:pPr>
        <w:jc w:val="both"/>
        <w:rPr>
          <w:rFonts w:asciiTheme="minorHAnsi" w:hAnsiTheme="minorHAnsi"/>
          <w:b/>
          <w:lang w:val="en-GB"/>
        </w:rPr>
      </w:pPr>
      <w:r w:rsidRPr="00420384">
        <w:rPr>
          <w:rFonts w:asciiTheme="minorHAnsi" w:hAnsiTheme="minorHAnsi"/>
          <w:b/>
          <w:lang w:val="en-GB"/>
        </w:rPr>
        <w:t>Participants:</w:t>
      </w:r>
    </w:p>
    <w:p w:rsidR="00E97CF1" w:rsidRDefault="00673DBD" w:rsidP="002C53E0">
      <w:pPr>
        <w:jc w:val="both"/>
        <w:rPr>
          <w:rFonts w:asciiTheme="minorHAnsi" w:hAnsiTheme="minorHAnsi"/>
          <w:lang w:val="en-GB"/>
        </w:rPr>
      </w:pPr>
      <w:r w:rsidRPr="00673DBD">
        <w:rPr>
          <w:rFonts w:asciiTheme="minorHAnsi" w:hAnsiTheme="minorHAnsi"/>
          <w:lang w:val="en-GB"/>
        </w:rPr>
        <w:t>Giorgio Perilongo (President), Paul Rogers (Secretary General), Greg Reaman (Treasurer), François Doz (SC Chair), Michael Capra (LOC SIOP 2016),</w:t>
      </w:r>
      <w:r w:rsidR="00803552">
        <w:rPr>
          <w:rFonts w:asciiTheme="minorHAnsi" w:hAnsiTheme="minorHAnsi"/>
          <w:lang w:val="en-GB"/>
        </w:rPr>
        <w:t xml:space="preserve"> </w:t>
      </w:r>
      <w:r w:rsidRPr="00673DBD">
        <w:rPr>
          <w:rFonts w:asciiTheme="minorHAnsi" w:hAnsiTheme="minorHAnsi"/>
          <w:lang w:val="en-GB"/>
        </w:rPr>
        <w:t>Lorraine de Montmollin (SIOP Secretariat), Susanne Wollaert (SIOP Secretariat), Perry Gil-Ran (SIOP Secretariat). Michael Capra (Chair of the 2016 SIOP Meeting and local host)</w:t>
      </w:r>
    </w:p>
    <w:p w:rsidR="00673DBD" w:rsidRDefault="00673DBD" w:rsidP="002C53E0">
      <w:pPr>
        <w:jc w:val="both"/>
        <w:rPr>
          <w:rFonts w:asciiTheme="minorHAnsi" w:hAnsiTheme="minorHAnsi"/>
          <w:lang w:val="en-GB"/>
        </w:rPr>
      </w:pPr>
    </w:p>
    <w:p w:rsidR="00673DBD" w:rsidRPr="00673DBD" w:rsidRDefault="00673DBD" w:rsidP="00673DBD">
      <w:pPr>
        <w:jc w:val="both"/>
        <w:rPr>
          <w:rFonts w:asciiTheme="minorHAnsi" w:hAnsiTheme="minorHAnsi"/>
          <w:b/>
          <w:lang w:val="en-GB"/>
        </w:rPr>
      </w:pPr>
      <w:r w:rsidRPr="00673DBD">
        <w:rPr>
          <w:rFonts w:asciiTheme="minorHAnsi" w:hAnsiTheme="minorHAnsi"/>
          <w:b/>
          <w:lang w:val="en-GB"/>
        </w:rPr>
        <w:t xml:space="preserve">Joining by Skype or </w:t>
      </w:r>
      <w:proofErr w:type="spellStart"/>
      <w:r w:rsidRPr="00673DBD">
        <w:rPr>
          <w:rFonts w:asciiTheme="minorHAnsi" w:hAnsiTheme="minorHAnsi"/>
          <w:b/>
          <w:lang w:val="en-GB"/>
        </w:rPr>
        <w:t>Webex</w:t>
      </w:r>
      <w:proofErr w:type="spellEnd"/>
      <w:r w:rsidRPr="00673DBD">
        <w:rPr>
          <w:rFonts w:asciiTheme="minorHAnsi" w:hAnsiTheme="minorHAnsi"/>
          <w:b/>
          <w:lang w:val="en-GB"/>
        </w:rPr>
        <w:t xml:space="preserve">: </w:t>
      </w:r>
    </w:p>
    <w:p w:rsidR="00673DBD" w:rsidRDefault="00673DBD" w:rsidP="00673DBD">
      <w:pPr>
        <w:jc w:val="both"/>
        <w:rPr>
          <w:rFonts w:asciiTheme="minorHAnsi" w:hAnsiTheme="minorHAnsi"/>
          <w:lang w:val="en-GB"/>
        </w:rPr>
      </w:pPr>
      <w:r w:rsidRPr="00673DBD">
        <w:rPr>
          <w:rFonts w:asciiTheme="minorHAnsi" w:hAnsiTheme="minorHAnsi"/>
          <w:lang w:val="en-GB"/>
        </w:rPr>
        <w:t xml:space="preserve">Alan Davidson (SIOP 2015 LOC Chair), Gabriele Calaminus (SIOP Advocacy Chair), Julia Challinor (PODC Co-Chair), </w:t>
      </w:r>
      <w:r w:rsidR="001B4CCB">
        <w:rPr>
          <w:rFonts w:asciiTheme="minorHAnsi" w:hAnsiTheme="minorHAnsi"/>
          <w:lang w:val="en-GB"/>
        </w:rPr>
        <w:t>Ramandeep Arora (PODC Co-Chair)</w:t>
      </w:r>
    </w:p>
    <w:p w:rsidR="00673DBD" w:rsidRDefault="00673DBD" w:rsidP="00673DBD">
      <w:pPr>
        <w:jc w:val="both"/>
        <w:rPr>
          <w:rFonts w:asciiTheme="minorHAnsi" w:hAnsiTheme="minorHAnsi"/>
          <w:lang w:val="en-GB"/>
        </w:rPr>
      </w:pPr>
    </w:p>
    <w:p w:rsidR="00673DBD" w:rsidRPr="00E24F8E" w:rsidRDefault="00E24F8E" w:rsidP="005E59F3">
      <w:pPr>
        <w:pStyle w:val="Heading2"/>
        <w:numPr>
          <w:ilvl w:val="0"/>
          <w:numId w:val="2"/>
        </w:numPr>
        <w:rPr>
          <w:lang w:val="en-GB"/>
        </w:rPr>
      </w:pPr>
      <w:r w:rsidRPr="00E24F8E">
        <w:rPr>
          <w:lang w:val="en-GB"/>
        </w:rPr>
        <w:t>Welcome</w:t>
      </w:r>
    </w:p>
    <w:p w:rsidR="00C0126A" w:rsidRDefault="00C0126A" w:rsidP="00673DBD">
      <w:pPr>
        <w:jc w:val="both"/>
        <w:rPr>
          <w:rFonts w:asciiTheme="minorHAnsi" w:hAnsiTheme="minorHAnsi"/>
          <w:lang w:val="en-GB"/>
        </w:rPr>
      </w:pPr>
    </w:p>
    <w:p w:rsidR="00825EC0" w:rsidRDefault="00C0126A" w:rsidP="00673DBD">
      <w:pPr>
        <w:jc w:val="both"/>
        <w:rPr>
          <w:rFonts w:asciiTheme="minorHAnsi" w:hAnsiTheme="minorHAnsi"/>
          <w:lang w:val="en-GB"/>
        </w:rPr>
      </w:pPr>
      <w:r>
        <w:rPr>
          <w:rFonts w:asciiTheme="minorHAnsi" w:hAnsiTheme="minorHAnsi"/>
          <w:lang w:val="en-GB"/>
        </w:rPr>
        <w:t>All participants were welcomed to the meeting.</w:t>
      </w:r>
    </w:p>
    <w:p w:rsidR="00C0126A" w:rsidRPr="00673DBD" w:rsidRDefault="00C0126A" w:rsidP="00673DBD">
      <w:pPr>
        <w:jc w:val="both"/>
        <w:rPr>
          <w:rFonts w:asciiTheme="minorHAnsi" w:hAnsiTheme="minorHAnsi"/>
          <w:lang w:val="en-GB"/>
        </w:rPr>
      </w:pPr>
    </w:p>
    <w:p w:rsidR="00673DBD" w:rsidRPr="00E24F8E" w:rsidRDefault="00673DBD" w:rsidP="005E59F3">
      <w:pPr>
        <w:pStyle w:val="Heading2"/>
        <w:numPr>
          <w:ilvl w:val="0"/>
          <w:numId w:val="2"/>
        </w:numPr>
        <w:rPr>
          <w:lang w:val="en-GB"/>
        </w:rPr>
      </w:pPr>
      <w:r w:rsidRPr="00E24F8E">
        <w:rPr>
          <w:lang w:val="en-GB"/>
        </w:rPr>
        <w:t xml:space="preserve">Approval of minutes </w:t>
      </w:r>
    </w:p>
    <w:p w:rsidR="00673DBD" w:rsidRPr="00673DBD" w:rsidRDefault="00673DBD" w:rsidP="00673DBD">
      <w:pPr>
        <w:jc w:val="both"/>
        <w:rPr>
          <w:rFonts w:asciiTheme="minorHAnsi" w:hAnsiTheme="minorHAnsi"/>
          <w:lang w:val="en-GB"/>
        </w:rPr>
      </w:pPr>
    </w:p>
    <w:p w:rsidR="00C0126A" w:rsidRPr="00C0126A" w:rsidRDefault="00C0126A" w:rsidP="00C0126A">
      <w:pPr>
        <w:pStyle w:val="ListParagraph"/>
        <w:numPr>
          <w:ilvl w:val="0"/>
          <w:numId w:val="21"/>
        </w:numPr>
        <w:jc w:val="both"/>
        <w:rPr>
          <w:rFonts w:asciiTheme="minorHAnsi" w:hAnsiTheme="minorHAnsi"/>
          <w:u w:val="single"/>
          <w:lang w:val="en-GB"/>
        </w:rPr>
      </w:pPr>
      <w:r w:rsidRPr="00C0126A">
        <w:rPr>
          <w:rFonts w:asciiTheme="minorHAnsi" w:hAnsiTheme="minorHAnsi"/>
          <w:u w:val="single"/>
          <w:lang w:val="en-GB"/>
        </w:rPr>
        <w:t>Toronto 2014 meetings &amp; 16.12.2014 Exec TC</w:t>
      </w:r>
    </w:p>
    <w:p w:rsidR="00C0126A" w:rsidRPr="00C0126A" w:rsidRDefault="00C0126A" w:rsidP="00C0126A">
      <w:pPr>
        <w:ind w:left="360"/>
        <w:jc w:val="both"/>
        <w:rPr>
          <w:rFonts w:asciiTheme="minorHAnsi" w:hAnsiTheme="minorHAnsi"/>
          <w:lang w:val="en-GB"/>
        </w:rPr>
      </w:pPr>
    </w:p>
    <w:p w:rsidR="00673DBD" w:rsidRPr="00673DBD" w:rsidRDefault="00673DBD" w:rsidP="00673DBD">
      <w:pPr>
        <w:jc w:val="both"/>
        <w:rPr>
          <w:rFonts w:asciiTheme="minorHAnsi" w:hAnsiTheme="minorHAnsi"/>
          <w:lang w:val="en-GB"/>
        </w:rPr>
      </w:pPr>
      <w:r w:rsidRPr="00673DBD">
        <w:rPr>
          <w:rFonts w:asciiTheme="minorHAnsi" w:hAnsiTheme="minorHAnsi"/>
          <w:lang w:val="en-GB"/>
        </w:rPr>
        <w:t>F</w:t>
      </w:r>
      <w:r w:rsidR="00C0126A">
        <w:rPr>
          <w:rFonts w:asciiTheme="minorHAnsi" w:hAnsiTheme="minorHAnsi"/>
          <w:lang w:val="en-GB"/>
        </w:rPr>
        <w:t xml:space="preserve">rançois </w:t>
      </w:r>
      <w:r w:rsidRPr="00673DBD">
        <w:rPr>
          <w:rFonts w:asciiTheme="minorHAnsi" w:hAnsiTheme="minorHAnsi"/>
          <w:lang w:val="en-GB"/>
        </w:rPr>
        <w:t>D</w:t>
      </w:r>
      <w:r w:rsidR="00C0126A">
        <w:rPr>
          <w:rFonts w:asciiTheme="minorHAnsi" w:hAnsiTheme="minorHAnsi"/>
          <w:lang w:val="en-GB"/>
        </w:rPr>
        <w:t>oz</w:t>
      </w:r>
      <w:r w:rsidRPr="00673DBD">
        <w:rPr>
          <w:rFonts w:asciiTheme="minorHAnsi" w:hAnsiTheme="minorHAnsi"/>
          <w:lang w:val="en-GB"/>
        </w:rPr>
        <w:t xml:space="preserve"> proposed to have minutes approved automatically 10 days after the call If not special comments.</w:t>
      </w:r>
      <w:r w:rsidR="00C0126A">
        <w:rPr>
          <w:rFonts w:asciiTheme="minorHAnsi" w:hAnsiTheme="minorHAnsi"/>
          <w:lang w:val="en-GB"/>
        </w:rPr>
        <w:t xml:space="preserve"> All approved.</w:t>
      </w:r>
    </w:p>
    <w:p w:rsidR="00673DBD" w:rsidRPr="00673DBD" w:rsidRDefault="00673DBD" w:rsidP="00673DBD">
      <w:pPr>
        <w:jc w:val="both"/>
        <w:rPr>
          <w:rFonts w:asciiTheme="minorHAnsi" w:hAnsiTheme="minorHAnsi"/>
          <w:lang w:val="en-GB"/>
        </w:rPr>
      </w:pPr>
    </w:p>
    <w:p w:rsidR="00673DBD" w:rsidRPr="00C0126A" w:rsidRDefault="00673DBD" w:rsidP="001F1A96">
      <w:pPr>
        <w:pStyle w:val="ListParagraph"/>
        <w:numPr>
          <w:ilvl w:val="0"/>
          <w:numId w:val="16"/>
        </w:numPr>
        <w:jc w:val="both"/>
        <w:rPr>
          <w:rFonts w:asciiTheme="minorHAnsi" w:hAnsiTheme="minorHAnsi"/>
          <w:u w:val="single"/>
          <w:lang w:val="en-GB"/>
        </w:rPr>
      </w:pPr>
      <w:r w:rsidRPr="00C0126A">
        <w:rPr>
          <w:rFonts w:asciiTheme="minorHAnsi" w:hAnsiTheme="minorHAnsi"/>
          <w:u w:val="single"/>
          <w:lang w:val="en-GB"/>
        </w:rPr>
        <w:t xml:space="preserve">Toronto 2014 Decision &amp; Actions items </w:t>
      </w:r>
    </w:p>
    <w:p w:rsidR="00673DBD" w:rsidRPr="00673DBD" w:rsidRDefault="00673DBD" w:rsidP="00673DBD">
      <w:pPr>
        <w:jc w:val="both"/>
        <w:rPr>
          <w:rFonts w:asciiTheme="minorHAnsi" w:hAnsiTheme="minorHAnsi"/>
          <w:lang w:val="en-GB"/>
        </w:rPr>
      </w:pPr>
    </w:p>
    <w:p w:rsidR="00C0126A" w:rsidRDefault="00C0126A" w:rsidP="00673DBD">
      <w:pPr>
        <w:jc w:val="both"/>
        <w:rPr>
          <w:rFonts w:asciiTheme="minorHAnsi" w:hAnsiTheme="minorHAnsi"/>
          <w:lang w:val="en-GB"/>
        </w:rPr>
      </w:pPr>
      <w:r>
        <w:rPr>
          <w:rFonts w:asciiTheme="minorHAnsi" w:hAnsiTheme="minorHAnsi"/>
          <w:lang w:val="en-GB"/>
        </w:rPr>
        <w:t>The action list from various meetings held in Toronto was reviewed.</w:t>
      </w:r>
    </w:p>
    <w:p w:rsidR="00C0126A" w:rsidRDefault="00C0126A" w:rsidP="00673DBD">
      <w:pPr>
        <w:jc w:val="both"/>
        <w:rPr>
          <w:rFonts w:asciiTheme="minorHAnsi" w:hAnsiTheme="minorHAnsi"/>
          <w:lang w:val="en-GB"/>
        </w:rPr>
      </w:pPr>
    </w:p>
    <w:p w:rsidR="00C0126A" w:rsidRPr="00AD7BA3" w:rsidRDefault="00C0126A" w:rsidP="00673DBD">
      <w:pPr>
        <w:jc w:val="both"/>
        <w:rPr>
          <w:rFonts w:asciiTheme="minorHAnsi" w:hAnsiTheme="minorHAnsi"/>
          <w:b/>
          <w:lang w:val="en-GB"/>
        </w:rPr>
      </w:pPr>
      <w:r w:rsidRPr="00AD7BA3">
        <w:rPr>
          <w:rFonts w:asciiTheme="minorHAnsi" w:hAnsiTheme="minorHAnsi"/>
          <w:b/>
          <w:lang w:val="en-GB"/>
        </w:rPr>
        <w:t>Key Notes lectures from SIOP 2014 congress in Toronto:</w:t>
      </w:r>
    </w:p>
    <w:p w:rsidR="00C0126A" w:rsidRDefault="00C0126A" w:rsidP="00673DBD">
      <w:pPr>
        <w:jc w:val="both"/>
        <w:rPr>
          <w:rFonts w:asciiTheme="minorHAnsi" w:hAnsiTheme="minorHAnsi"/>
          <w:lang w:val="en-GB"/>
        </w:rPr>
      </w:pPr>
    </w:p>
    <w:p w:rsidR="00673DBD" w:rsidRPr="00673DBD" w:rsidRDefault="00673DBD" w:rsidP="00673DBD">
      <w:pPr>
        <w:jc w:val="both"/>
        <w:rPr>
          <w:rFonts w:asciiTheme="minorHAnsi" w:hAnsiTheme="minorHAnsi"/>
          <w:lang w:val="en-GB"/>
        </w:rPr>
      </w:pPr>
      <w:r w:rsidRPr="00673DBD">
        <w:rPr>
          <w:rFonts w:asciiTheme="minorHAnsi" w:hAnsiTheme="minorHAnsi"/>
          <w:lang w:val="en-GB"/>
        </w:rPr>
        <w:t>P</w:t>
      </w:r>
      <w:r w:rsidR="00C0126A">
        <w:rPr>
          <w:rFonts w:asciiTheme="minorHAnsi" w:hAnsiTheme="minorHAnsi"/>
          <w:lang w:val="en-GB"/>
        </w:rPr>
        <w:t xml:space="preserve">aul </w:t>
      </w:r>
      <w:r w:rsidRPr="00673DBD">
        <w:rPr>
          <w:rFonts w:asciiTheme="minorHAnsi" w:hAnsiTheme="minorHAnsi"/>
          <w:lang w:val="en-GB"/>
        </w:rPr>
        <w:t>R</w:t>
      </w:r>
      <w:r w:rsidR="00C0126A">
        <w:rPr>
          <w:rFonts w:asciiTheme="minorHAnsi" w:hAnsiTheme="minorHAnsi"/>
          <w:lang w:val="en-GB"/>
        </w:rPr>
        <w:t>ogers</w:t>
      </w:r>
      <w:r w:rsidRPr="00673DBD">
        <w:rPr>
          <w:rFonts w:asciiTheme="minorHAnsi" w:hAnsiTheme="minorHAnsi"/>
          <w:lang w:val="en-GB"/>
        </w:rPr>
        <w:t xml:space="preserve"> </w:t>
      </w:r>
      <w:r w:rsidR="00C0126A">
        <w:rPr>
          <w:rFonts w:asciiTheme="minorHAnsi" w:hAnsiTheme="minorHAnsi"/>
          <w:lang w:val="en-GB"/>
        </w:rPr>
        <w:t>proposed that r</w:t>
      </w:r>
      <w:r w:rsidRPr="00673DBD">
        <w:rPr>
          <w:rFonts w:asciiTheme="minorHAnsi" w:hAnsiTheme="minorHAnsi"/>
          <w:lang w:val="en-GB"/>
        </w:rPr>
        <w:t xml:space="preserve">ecordings </w:t>
      </w:r>
      <w:r w:rsidR="00C0126A">
        <w:rPr>
          <w:rFonts w:asciiTheme="minorHAnsi" w:hAnsiTheme="minorHAnsi"/>
          <w:lang w:val="en-GB"/>
        </w:rPr>
        <w:t>would be expanded to other sessions for future congresses.</w:t>
      </w:r>
      <w:r w:rsidR="00B21B8E">
        <w:rPr>
          <w:rFonts w:asciiTheme="minorHAnsi" w:hAnsiTheme="minorHAnsi"/>
          <w:lang w:val="en-GB"/>
        </w:rPr>
        <w:t xml:space="preserve"> </w:t>
      </w:r>
      <w:r w:rsidRPr="00673DBD">
        <w:rPr>
          <w:rFonts w:asciiTheme="minorHAnsi" w:hAnsiTheme="minorHAnsi"/>
          <w:lang w:val="en-GB"/>
        </w:rPr>
        <w:t>F</w:t>
      </w:r>
      <w:r w:rsidR="00AD7BA3">
        <w:rPr>
          <w:rFonts w:asciiTheme="minorHAnsi" w:hAnsiTheme="minorHAnsi"/>
          <w:lang w:val="en-GB"/>
        </w:rPr>
        <w:t xml:space="preserve">rançois </w:t>
      </w:r>
      <w:r w:rsidRPr="00673DBD">
        <w:rPr>
          <w:rFonts w:asciiTheme="minorHAnsi" w:hAnsiTheme="minorHAnsi"/>
          <w:lang w:val="en-GB"/>
        </w:rPr>
        <w:t>D</w:t>
      </w:r>
      <w:r w:rsidR="00AD7BA3">
        <w:rPr>
          <w:rFonts w:asciiTheme="minorHAnsi" w:hAnsiTheme="minorHAnsi"/>
          <w:lang w:val="en-GB"/>
        </w:rPr>
        <w:t xml:space="preserve">oz </w:t>
      </w:r>
      <w:r w:rsidR="00B21B8E">
        <w:rPr>
          <w:rFonts w:asciiTheme="minorHAnsi" w:hAnsiTheme="minorHAnsi"/>
          <w:lang w:val="en-GB"/>
        </w:rPr>
        <w:t>added that</w:t>
      </w:r>
      <w:r w:rsidRPr="00673DBD">
        <w:rPr>
          <w:rFonts w:asciiTheme="minorHAnsi" w:hAnsiTheme="minorHAnsi"/>
          <w:lang w:val="en-GB"/>
        </w:rPr>
        <w:t xml:space="preserve"> speakers </w:t>
      </w:r>
      <w:r w:rsidR="00B21B8E">
        <w:rPr>
          <w:rFonts w:asciiTheme="minorHAnsi" w:hAnsiTheme="minorHAnsi"/>
          <w:lang w:val="en-GB"/>
        </w:rPr>
        <w:t xml:space="preserve">should be informed </w:t>
      </w:r>
      <w:r w:rsidRPr="00673DBD">
        <w:rPr>
          <w:rFonts w:asciiTheme="minorHAnsi" w:hAnsiTheme="minorHAnsi"/>
          <w:lang w:val="en-GB"/>
        </w:rPr>
        <w:t xml:space="preserve">in the </w:t>
      </w:r>
      <w:r w:rsidR="00E5551F">
        <w:rPr>
          <w:rFonts w:asciiTheme="minorHAnsi" w:hAnsiTheme="minorHAnsi"/>
          <w:lang w:val="en-GB"/>
        </w:rPr>
        <w:t>first</w:t>
      </w:r>
      <w:r w:rsidRPr="00673DBD">
        <w:rPr>
          <w:rFonts w:asciiTheme="minorHAnsi" w:hAnsiTheme="minorHAnsi"/>
          <w:lang w:val="en-GB"/>
        </w:rPr>
        <w:t xml:space="preserve"> letter that they </w:t>
      </w:r>
      <w:r w:rsidR="00AD7BA3">
        <w:rPr>
          <w:rFonts w:asciiTheme="minorHAnsi" w:hAnsiTheme="minorHAnsi"/>
          <w:lang w:val="en-GB"/>
        </w:rPr>
        <w:t>would</w:t>
      </w:r>
      <w:r w:rsidRPr="00673DBD">
        <w:rPr>
          <w:rFonts w:asciiTheme="minorHAnsi" w:hAnsiTheme="minorHAnsi"/>
          <w:lang w:val="en-GB"/>
        </w:rPr>
        <w:t xml:space="preserve"> be recorded. Exception and special cases are possible</w:t>
      </w:r>
      <w:r w:rsidR="00E5551F">
        <w:rPr>
          <w:rFonts w:asciiTheme="minorHAnsi" w:hAnsiTheme="minorHAnsi"/>
          <w:lang w:val="en-GB"/>
        </w:rPr>
        <w:t xml:space="preserve"> (</w:t>
      </w:r>
      <w:proofErr w:type="spellStart"/>
      <w:r w:rsidR="00E5551F">
        <w:rPr>
          <w:rFonts w:asciiTheme="minorHAnsi" w:hAnsiTheme="minorHAnsi"/>
          <w:lang w:val="en-GB"/>
        </w:rPr>
        <w:t>eg</w:t>
      </w:r>
      <w:proofErr w:type="spellEnd"/>
      <w:r w:rsidR="00E5551F">
        <w:rPr>
          <w:rFonts w:asciiTheme="minorHAnsi" w:hAnsiTheme="minorHAnsi"/>
          <w:lang w:val="en-GB"/>
        </w:rPr>
        <w:t>. Option to remove of some slides …).</w:t>
      </w:r>
      <w:r w:rsidRPr="00673DBD">
        <w:rPr>
          <w:rFonts w:asciiTheme="minorHAnsi" w:hAnsiTheme="minorHAnsi"/>
          <w:lang w:val="en-GB"/>
        </w:rPr>
        <w:t xml:space="preserve"> </w:t>
      </w:r>
      <w:r w:rsidR="00E5551F">
        <w:rPr>
          <w:rFonts w:asciiTheme="minorHAnsi" w:hAnsiTheme="minorHAnsi"/>
          <w:lang w:val="en-GB"/>
        </w:rPr>
        <w:t>All agreed and proposed to add this requirement in SIOP Handbook.</w:t>
      </w:r>
      <w:r w:rsidRPr="00673DBD">
        <w:rPr>
          <w:rFonts w:asciiTheme="minorHAnsi" w:hAnsiTheme="minorHAnsi"/>
          <w:lang w:val="en-GB"/>
        </w:rPr>
        <w:t xml:space="preserve"> </w:t>
      </w:r>
    </w:p>
    <w:p w:rsidR="00AD7BA3" w:rsidRDefault="00AD7BA3" w:rsidP="00673DBD">
      <w:pPr>
        <w:jc w:val="both"/>
        <w:rPr>
          <w:rFonts w:asciiTheme="minorHAnsi" w:hAnsiTheme="minorHAnsi"/>
          <w:lang w:val="en-GB"/>
        </w:rPr>
      </w:pPr>
    </w:p>
    <w:p w:rsidR="00AD7BA3" w:rsidRPr="00AD7BA3" w:rsidRDefault="00AD7BA3" w:rsidP="00673DBD">
      <w:pPr>
        <w:jc w:val="both"/>
        <w:rPr>
          <w:rFonts w:asciiTheme="minorHAnsi" w:hAnsiTheme="minorHAnsi"/>
          <w:b/>
          <w:lang w:val="en-GB"/>
        </w:rPr>
      </w:pPr>
      <w:r w:rsidRPr="00AD7BA3">
        <w:rPr>
          <w:rFonts w:asciiTheme="minorHAnsi" w:hAnsiTheme="minorHAnsi"/>
          <w:b/>
          <w:lang w:val="en-GB"/>
        </w:rPr>
        <w:t>Sponsorship:</w:t>
      </w:r>
    </w:p>
    <w:p w:rsidR="00673DBD" w:rsidRPr="00673DBD" w:rsidRDefault="00673DBD" w:rsidP="00673DBD">
      <w:pPr>
        <w:jc w:val="both"/>
        <w:rPr>
          <w:rFonts w:asciiTheme="minorHAnsi" w:hAnsiTheme="minorHAnsi"/>
          <w:lang w:val="en-GB"/>
        </w:rPr>
      </w:pPr>
    </w:p>
    <w:p w:rsidR="00E5551F" w:rsidRDefault="00E5551F" w:rsidP="00673DBD">
      <w:pPr>
        <w:jc w:val="both"/>
        <w:rPr>
          <w:rFonts w:asciiTheme="minorHAnsi" w:hAnsiTheme="minorHAnsi"/>
          <w:lang w:val="en-GB"/>
        </w:rPr>
      </w:pPr>
      <w:r>
        <w:rPr>
          <w:rFonts w:asciiTheme="minorHAnsi" w:hAnsiTheme="minorHAnsi"/>
          <w:lang w:val="en-GB"/>
        </w:rPr>
        <w:t>The LOC responsibility in collecting sponsorship funds for their congress was discussed. François Doz said that the roles &amp; responsibilities of the LOC, SIOP and Kenes PCO should be detailed in the appendices of the congress Handbook.</w:t>
      </w:r>
    </w:p>
    <w:p w:rsidR="00673DBD" w:rsidRDefault="00673DBD" w:rsidP="00673DBD">
      <w:pPr>
        <w:jc w:val="both"/>
        <w:rPr>
          <w:rFonts w:asciiTheme="minorHAnsi" w:hAnsiTheme="minorHAnsi"/>
          <w:lang w:val="en-GB"/>
        </w:rPr>
      </w:pPr>
    </w:p>
    <w:p w:rsidR="00AD7BA3" w:rsidRPr="00AD7BA3" w:rsidRDefault="00AD7BA3" w:rsidP="00673DBD">
      <w:pPr>
        <w:jc w:val="both"/>
        <w:rPr>
          <w:rFonts w:asciiTheme="minorHAnsi" w:hAnsiTheme="minorHAnsi"/>
          <w:b/>
          <w:lang w:val="en-GB"/>
        </w:rPr>
      </w:pPr>
      <w:r w:rsidRPr="00AD7BA3">
        <w:rPr>
          <w:rFonts w:asciiTheme="minorHAnsi" w:hAnsiTheme="minorHAnsi"/>
          <w:b/>
          <w:lang w:val="en-GB"/>
        </w:rPr>
        <w:t>SIOP Congress Handbook:</w:t>
      </w:r>
    </w:p>
    <w:p w:rsidR="00E5551F" w:rsidRDefault="00E5551F" w:rsidP="00E5551F">
      <w:pPr>
        <w:jc w:val="both"/>
        <w:rPr>
          <w:rFonts w:asciiTheme="minorHAnsi" w:hAnsiTheme="minorHAnsi"/>
          <w:lang w:val="en-GB"/>
        </w:rPr>
      </w:pPr>
    </w:p>
    <w:p w:rsidR="00AB7B8D" w:rsidRPr="00032C99" w:rsidRDefault="00AB7B8D" w:rsidP="00E5551F">
      <w:pPr>
        <w:jc w:val="both"/>
        <w:rPr>
          <w:rFonts w:asciiTheme="minorHAnsi" w:hAnsiTheme="minorHAnsi"/>
          <w:color w:val="FF0000"/>
          <w:lang w:val="en-GB"/>
        </w:rPr>
      </w:pPr>
      <w:r>
        <w:rPr>
          <w:rFonts w:asciiTheme="minorHAnsi" w:hAnsiTheme="minorHAnsi"/>
          <w:lang w:val="en-GB"/>
        </w:rPr>
        <w:lastRenderedPageBreak/>
        <w:t>It was agreed that t</w:t>
      </w:r>
      <w:r w:rsidR="00E5551F">
        <w:rPr>
          <w:rFonts w:asciiTheme="minorHAnsi" w:hAnsiTheme="minorHAnsi"/>
          <w:lang w:val="en-GB"/>
        </w:rPr>
        <w:t xml:space="preserve">he role of </w:t>
      </w:r>
      <w:r>
        <w:rPr>
          <w:rFonts w:asciiTheme="minorHAnsi" w:hAnsiTheme="minorHAnsi"/>
          <w:lang w:val="en-GB"/>
        </w:rPr>
        <w:t xml:space="preserve">LOC financial support was to support the administrative work related to the congress preparation and not to have a local PCO. </w:t>
      </w:r>
      <w:r w:rsidR="00032C99">
        <w:rPr>
          <w:rFonts w:asciiTheme="minorHAnsi" w:hAnsiTheme="minorHAnsi"/>
          <w:lang w:val="en-GB"/>
        </w:rPr>
        <w:t xml:space="preserve">Perry Gil-Ran explained that Kenes can ask support of a destination management company (DMC) for some aspects of social events. </w:t>
      </w:r>
      <w:r>
        <w:rPr>
          <w:rFonts w:asciiTheme="minorHAnsi" w:hAnsiTheme="minorHAnsi"/>
          <w:lang w:val="en-GB"/>
        </w:rPr>
        <w:t>It was asked that Kenes adds the roles and responsibilities of the Kenes PCO, LOC Admin support and DMC would be detailed in the congress handbook.</w:t>
      </w:r>
      <w:r w:rsidR="00032C99">
        <w:rPr>
          <w:rFonts w:asciiTheme="minorHAnsi" w:hAnsiTheme="minorHAnsi"/>
          <w:lang w:val="en-GB"/>
        </w:rPr>
        <w:t xml:space="preserve"> </w:t>
      </w:r>
      <w:r w:rsidR="00032C99" w:rsidRPr="00032C99">
        <w:rPr>
          <w:rFonts w:asciiTheme="minorHAnsi" w:hAnsiTheme="minorHAnsi"/>
          <w:lang w:val="en-GB"/>
        </w:rPr>
        <w:t>G</w:t>
      </w:r>
      <w:r w:rsidR="00032C99">
        <w:rPr>
          <w:rFonts w:asciiTheme="minorHAnsi" w:hAnsiTheme="minorHAnsi"/>
          <w:lang w:val="en-GB"/>
        </w:rPr>
        <w:t xml:space="preserve">iorgio </w:t>
      </w:r>
      <w:r w:rsidR="00032C99" w:rsidRPr="00032C99">
        <w:rPr>
          <w:rFonts w:asciiTheme="minorHAnsi" w:hAnsiTheme="minorHAnsi"/>
          <w:lang w:val="en-GB"/>
        </w:rPr>
        <w:t>P</w:t>
      </w:r>
      <w:r w:rsidR="00032C99">
        <w:rPr>
          <w:rFonts w:asciiTheme="minorHAnsi" w:hAnsiTheme="minorHAnsi"/>
          <w:lang w:val="en-GB"/>
        </w:rPr>
        <w:t>erilongo asked to encourage communication</w:t>
      </w:r>
      <w:r w:rsidR="00032C99" w:rsidRPr="00032C99">
        <w:rPr>
          <w:rFonts w:asciiTheme="minorHAnsi" w:hAnsiTheme="minorHAnsi"/>
          <w:lang w:val="en-GB"/>
        </w:rPr>
        <w:t xml:space="preserve"> b</w:t>
      </w:r>
      <w:r w:rsidR="00032C99">
        <w:rPr>
          <w:rFonts w:asciiTheme="minorHAnsi" w:hAnsiTheme="minorHAnsi"/>
          <w:lang w:val="en-GB"/>
        </w:rPr>
        <w:t>et</w:t>
      </w:r>
      <w:r w:rsidR="00032C99" w:rsidRPr="00032C99">
        <w:rPr>
          <w:rFonts w:asciiTheme="minorHAnsi" w:hAnsiTheme="minorHAnsi"/>
          <w:lang w:val="en-GB"/>
        </w:rPr>
        <w:t>w</w:t>
      </w:r>
      <w:r w:rsidR="00032C99">
        <w:rPr>
          <w:rFonts w:asciiTheme="minorHAnsi" w:hAnsiTheme="minorHAnsi"/>
          <w:lang w:val="en-GB"/>
        </w:rPr>
        <w:t>een</w:t>
      </w:r>
      <w:r w:rsidR="00032C99" w:rsidRPr="00032C99">
        <w:rPr>
          <w:rFonts w:asciiTheme="minorHAnsi" w:hAnsiTheme="minorHAnsi"/>
          <w:lang w:val="en-GB"/>
        </w:rPr>
        <w:t xml:space="preserve"> </w:t>
      </w:r>
      <w:r w:rsidR="00032C99">
        <w:rPr>
          <w:rFonts w:asciiTheme="minorHAnsi" w:hAnsiTheme="minorHAnsi"/>
          <w:lang w:val="en-GB"/>
        </w:rPr>
        <w:t>all involved parties t</w:t>
      </w:r>
      <w:r w:rsidR="00032C99" w:rsidRPr="00032C99">
        <w:rPr>
          <w:rFonts w:asciiTheme="minorHAnsi" w:hAnsiTheme="minorHAnsi"/>
          <w:lang w:val="en-GB"/>
        </w:rPr>
        <w:t xml:space="preserve">o </w:t>
      </w:r>
      <w:r w:rsidR="00032C99">
        <w:rPr>
          <w:rFonts w:asciiTheme="minorHAnsi" w:hAnsiTheme="minorHAnsi"/>
          <w:lang w:val="en-GB"/>
        </w:rPr>
        <w:t>avoid misunderstandings</w:t>
      </w:r>
      <w:r w:rsidR="00032C99" w:rsidRPr="00032C99">
        <w:rPr>
          <w:rFonts w:asciiTheme="minorHAnsi" w:hAnsiTheme="minorHAnsi"/>
          <w:lang w:val="en-GB"/>
        </w:rPr>
        <w:t>.</w:t>
      </w:r>
      <w:r w:rsidR="00032C99">
        <w:rPr>
          <w:rFonts w:asciiTheme="minorHAnsi" w:hAnsiTheme="minorHAnsi"/>
          <w:color w:val="FF0000"/>
          <w:lang w:val="en-GB"/>
        </w:rPr>
        <w:t xml:space="preserve"> </w:t>
      </w:r>
      <w:r>
        <w:rPr>
          <w:rFonts w:asciiTheme="minorHAnsi" w:hAnsiTheme="minorHAnsi"/>
          <w:lang w:val="en-GB"/>
        </w:rPr>
        <w:t>It was raised that the DMC for Dublin 2016 could already be identified.</w:t>
      </w:r>
    </w:p>
    <w:p w:rsidR="00E5551F" w:rsidRPr="00673DBD" w:rsidRDefault="00E5551F" w:rsidP="00673DBD">
      <w:pPr>
        <w:jc w:val="both"/>
        <w:rPr>
          <w:rFonts w:asciiTheme="minorHAnsi" w:hAnsiTheme="minorHAnsi"/>
          <w:lang w:val="en-GB"/>
        </w:rPr>
      </w:pPr>
    </w:p>
    <w:p w:rsidR="00673DBD" w:rsidRPr="00032C99" w:rsidRDefault="00AB7B8D" w:rsidP="00673DBD">
      <w:pPr>
        <w:jc w:val="both"/>
        <w:rPr>
          <w:rFonts w:asciiTheme="minorHAnsi" w:hAnsiTheme="minorHAnsi"/>
          <w:lang w:val="en-GB"/>
        </w:rPr>
      </w:pPr>
      <w:r>
        <w:rPr>
          <w:rFonts w:asciiTheme="minorHAnsi" w:hAnsiTheme="minorHAnsi"/>
          <w:lang w:val="en-GB"/>
        </w:rPr>
        <w:t>François Doz raised the question of w</w:t>
      </w:r>
      <w:r w:rsidR="00673DBD" w:rsidRPr="00673DBD">
        <w:rPr>
          <w:rFonts w:asciiTheme="minorHAnsi" w:hAnsiTheme="minorHAnsi"/>
          <w:lang w:val="en-GB"/>
        </w:rPr>
        <w:t>here to keep the latest v</w:t>
      </w:r>
      <w:r>
        <w:rPr>
          <w:rFonts w:asciiTheme="minorHAnsi" w:hAnsiTheme="minorHAnsi"/>
          <w:lang w:val="en-GB"/>
        </w:rPr>
        <w:t>ersion of the congress handbook.</w:t>
      </w:r>
      <w:r w:rsidR="00673DBD" w:rsidRPr="00673DBD">
        <w:rPr>
          <w:rFonts w:asciiTheme="minorHAnsi" w:hAnsiTheme="minorHAnsi"/>
          <w:lang w:val="en-GB"/>
        </w:rPr>
        <w:t xml:space="preserve"> G</w:t>
      </w:r>
      <w:r>
        <w:rPr>
          <w:rFonts w:asciiTheme="minorHAnsi" w:hAnsiTheme="minorHAnsi"/>
          <w:lang w:val="en-GB"/>
        </w:rPr>
        <w:t xml:space="preserve">regory </w:t>
      </w:r>
      <w:r w:rsidR="00673DBD" w:rsidRPr="00673DBD">
        <w:rPr>
          <w:rFonts w:asciiTheme="minorHAnsi" w:hAnsiTheme="minorHAnsi"/>
          <w:lang w:val="en-GB"/>
        </w:rPr>
        <w:t>R</w:t>
      </w:r>
      <w:r>
        <w:rPr>
          <w:rFonts w:asciiTheme="minorHAnsi" w:hAnsiTheme="minorHAnsi"/>
          <w:lang w:val="en-GB"/>
        </w:rPr>
        <w:t xml:space="preserve">eaman proposed to post this </w:t>
      </w:r>
      <w:r w:rsidR="00673DBD" w:rsidRPr="00673DBD">
        <w:rPr>
          <w:rFonts w:asciiTheme="minorHAnsi" w:hAnsiTheme="minorHAnsi"/>
          <w:lang w:val="en-GB"/>
        </w:rPr>
        <w:t>on SIOP website. P</w:t>
      </w:r>
      <w:r>
        <w:rPr>
          <w:rFonts w:asciiTheme="minorHAnsi" w:hAnsiTheme="minorHAnsi"/>
          <w:lang w:val="en-GB"/>
        </w:rPr>
        <w:t xml:space="preserve">erry </w:t>
      </w:r>
      <w:r w:rsidR="00673DBD" w:rsidRPr="00673DBD">
        <w:rPr>
          <w:rFonts w:asciiTheme="minorHAnsi" w:hAnsiTheme="minorHAnsi"/>
          <w:lang w:val="en-GB"/>
        </w:rPr>
        <w:t>G</w:t>
      </w:r>
      <w:r>
        <w:rPr>
          <w:rFonts w:asciiTheme="minorHAnsi" w:hAnsiTheme="minorHAnsi"/>
          <w:lang w:val="en-GB"/>
        </w:rPr>
        <w:t xml:space="preserve">il </w:t>
      </w:r>
      <w:r w:rsidR="00673DBD" w:rsidRPr="00673DBD">
        <w:rPr>
          <w:rFonts w:asciiTheme="minorHAnsi" w:hAnsiTheme="minorHAnsi"/>
          <w:lang w:val="en-GB"/>
        </w:rPr>
        <w:t>R</w:t>
      </w:r>
      <w:r>
        <w:rPr>
          <w:rFonts w:asciiTheme="minorHAnsi" w:hAnsiTheme="minorHAnsi"/>
          <w:lang w:val="en-GB"/>
        </w:rPr>
        <w:t>an said he would</w:t>
      </w:r>
      <w:r w:rsidR="00673DBD" w:rsidRPr="00673DBD">
        <w:rPr>
          <w:rFonts w:asciiTheme="minorHAnsi" w:hAnsiTheme="minorHAnsi"/>
          <w:lang w:val="en-GB"/>
        </w:rPr>
        <w:t xml:space="preserve"> review</w:t>
      </w:r>
      <w:r>
        <w:rPr>
          <w:rFonts w:asciiTheme="minorHAnsi" w:hAnsiTheme="minorHAnsi"/>
          <w:lang w:val="en-GB"/>
        </w:rPr>
        <w:t xml:space="preserve"> the content to see if for any confidentiality reasons Kenes would prefer not to post it on the website.</w:t>
      </w:r>
    </w:p>
    <w:p w:rsidR="00032C99" w:rsidRPr="00032C99" w:rsidRDefault="00032C99" w:rsidP="00673DBD">
      <w:pPr>
        <w:jc w:val="both"/>
        <w:rPr>
          <w:rFonts w:asciiTheme="minorHAnsi" w:hAnsiTheme="minorHAnsi"/>
          <w:lang w:val="en-GB"/>
        </w:rPr>
      </w:pPr>
    </w:p>
    <w:p w:rsidR="00032C99" w:rsidRDefault="00BB2A91" w:rsidP="00032C99">
      <w:pPr>
        <w:jc w:val="both"/>
        <w:rPr>
          <w:rFonts w:asciiTheme="minorHAnsi" w:hAnsiTheme="minorHAnsi"/>
          <w:b/>
          <w:lang w:val="en-GB"/>
        </w:rPr>
      </w:pPr>
      <w:r w:rsidRPr="00BB2A91">
        <w:rPr>
          <w:rFonts w:asciiTheme="minorHAnsi" w:hAnsiTheme="minorHAnsi"/>
          <w:b/>
          <w:lang w:val="en-GB"/>
        </w:rPr>
        <w:t>Educational Day:</w:t>
      </w:r>
    </w:p>
    <w:p w:rsidR="00032C99" w:rsidRDefault="00032C99" w:rsidP="00032C99">
      <w:pPr>
        <w:jc w:val="both"/>
        <w:rPr>
          <w:rFonts w:asciiTheme="minorHAnsi" w:hAnsiTheme="minorHAnsi"/>
          <w:b/>
          <w:lang w:val="en-GB"/>
        </w:rPr>
      </w:pPr>
    </w:p>
    <w:p w:rsidR="00BB2A91" w:rsidRDefault="00032C99" w:rsidP="00673DBD">
      <w:pPr>
        <w:jc w:val="both"/>
        <w:rPr>
          <w:rFonts w:asciiTheme="minorHAnsi" w:hAnsiTheme="minorHAnsi"/>
          <w:b/>
          <w:lang w:val="en-GB"/>
        </w:rPr>
      </w:pPr>
      <w:r w:rsidRPr="00032C99">
        <w:rPr>
          <w:rFonts w:asciiTheme="minorHAnsi" w:hAnsiTheme="minorHAnsi"/>
          <w:lang w:val="en-GB"/>
        </w:rPr>
        <w:t xml:space="preserve">François Doz raised that PPO and nursing should communicate more often as their field of action is joint. He added that PPO/PROS alternation should be further detailed on the handbook. </w:t>
      </w:r>
    </w:p>
    <w:p w:rsidR="00032C99" w:rsidRPr="00032C99" w:rsidRDefault="00032C99" w:rsidP="00673DBD">
      <w:pPr>
        <w:jc w:val="both"/>
        <w:rPr>
          <w:rFonts w:asciiTheme="minorHAnsi" w:hAnsiTheme="minorHAnsi"/>
          <w:b/>
          <w:lang w:val="en-GB"/>
        </w:rPr>
      </w:pPr>
    </w:p>
    <w:p w:rsidR="00673DBD" w:rsidRPr="001F1A96" w:rsidRDefault="00036244" w:rsidP="00036244">
      <w:pPr>
        <w:jc w:val="both"/>
        <w:rPr>
          <w:rFonts w:asciiTheme="minorHAnsi" w:hAnsiTheme="minorHAnsi"/>
          <w:lang w:val="en-GB"/>
        </w:rPr>
      </w:pPr>
      <w:r>
        <w:rPr>
          <w:rFonts w:asciiTheme="minorHAnsi" w:hAnsiTheme="minorHAnsi"/>
          <w:lang w:val="en-GB"/>
        </w:rPr>
        <w:t>François Doz asked that p</w:t>
      </w:r>
      <w:r w:rsidRPr="001F1A96">
        <w:rPr>
          <w:rFonts w:asciiTheme="minorHAnsi" w:hAnsiTheme="minorHAnsi"/>
          <w:lang w:val="en-GB"/>
        </w:rPr>
        <w:t xml:space="preserve">rogram </w:t>
      </w:r>
      <w:r>
        <w:rPr>
          <w:rFonts w:asciiTheme="minorHAnsi" w:hAnsiTheme="minorHAnsi"/>
          <w:lang w:val="en-GB"/>
        </w:rPr>
        <w:t xml:space="preserve">of the educational day </w:t>
      </w:r>
      <w:r w:rsidRPr="001F1A96">
        <w:rPr>
          <w:rFonts w:asciiTheme="minorHAnsi" w:hAnsiTheme="minorHAnsi"/>
          <w:lang w:val="en-GB"/>
        </w:rPr>
        <w:t xml:space="preserve">should be </w:t>
      </w:r>
      <w:r>
        <w:rPr>
          <w:rFonts w:asciiTheme="minorHAnsi" w:hAnsiTheme="minorHAnsi"/>
          <w:lang w:val="en-GB"/>
        </w:rPr>
        <w:t>finalized earlier</w:t>
      </w:r>
      <w:r w:rsidR="006E707F">
        <w:rPr>
          <w:rFonts w:asciiTheme="minorHAnsi" w:hAnsiTheme="minorHAnsi"/>
          <w:lang w:val="en-GB"/>
        </w:rPr>
        <w:t>, if possible by SIOP s</w:t>
      </w:r>
      <w:r w:rsidR="00673DBD" w:rsidRPr="001F1A96">
        <w:rPr>
          <w:rFonts w:asciiTheme="minorHAnsi" w:hAnsiTheme="minorHAnsi"/>
          <w:lang w:val="en-GB"/>
        </w:rPr>
        <w:t>pring meeting</w:t>
      </w:r>
      <w:r>
        <w:rPr>
          <w:rFonts w:asciiTheme="minorHAnsi" w:hAnsiTheme="minorHAnsi"/>
          <w:lang w:val="en-GB"/>
        </w:rPr>
        <w:t>.</w:t>
      </w:r>
    </w:p>
    <w:p w:rsidR="00BB2A91" w:rsidRPr="00673DBD" w:rsidRDefault="00BB2A91" w:rsidP="00673DBD">
      <w:pPr>
        <w:jc w:val="both"/>
        <w:rPr>
          <w:rFonts w:asciiTheme="minorHAnsi" w:hAnsiTheme="minorHAnsi"/>
          <w:lang w:val="en-GB"/>
        </w:rPr>
      </w:pPr>
    </w:p>
    <w:p w:rsidR="00673DBD" w:rsidRPr="00BB2A91" w:rsidRDefault="00BB2A91" w:rsidP="00673DBD">
      <w:pPr>
        <w:jc w:val="both"/>
        <w:rPr>
          <w:rFonts w:asciiTheme="minorHAnsi" w:hAnsiTheme="minorHAnsi"/>
          <w:b/>
          <w:lang w:val="en-GB"/>
        </w:rPr>
      </w:pPr>
      <w:r w:rsidRPr="00BB2A91">
        <w:rPr>
          <w:rFonts w:asciiTheme="minorHAnsi" w:hAnsiTheme="minorHAnsi"/>
          <w:b/>
          <w:lang w:val="en-GB"/>
        </w:rPr>
        <w:t>Abstracts submission &amp; review:</w:t>
      </w:r>
    </w:p>
    <w:p w:rsidR="00BB2A91" w:rsidRDefault="00BB2A91" w:rsidP="00673DBD">
      <w:pPr>
        <w:jc w:val="both"/>
        <w:rPr>
          <w:rFonts w:asciiTheme="minorHAnsi" w:hAnsiTheme="minorHAnsi"/>
          <w:lang w:val="en-GB"/>
        </w:rPr>
      </w:pPr>
    </w:p>
    <w:p w:rsidR="00673DBD" w:rsidRPr="0004343C" w:rsidRDefault="00BB2A91" w:rsidP="0004343C">
      <w:pPr>
        <w:jc w:val="both"/>
        <w:rPr>
          <w:rFonts w:asciiTheme="minorHAnsi" w:hAnsiTheme="minorHAnsi"/>
          <w:lang w:val="en-GB"/>
        </w:rPr>
      </w:pPr>
      <w:r>
        <w:rPr>
          <w:rFonts w:asciiTheme="minorHAnsi" w:hAnsiTheme="minorHAnsi"/>
          <w:lang w:val="en-GB"/>
        </w:rPr>
        <w:t>François Doz reported that currently a</w:t>
      </w:r>
      <w:r w:rsidR="00673DBD" w:rsidRPr="001F1A96">
        <w:rPr>
          <w:rFonts w:asciiTheme="minorHAnsi" w:hAnsiTheme="minorHAnsi"/>
          <w:lang w:val="en-GB"/>
        </w:rPr>
        <w:t xml:space="preserve">bstract submitters </w:t>
      </w:r>
      <w:r w:rsidR="00B21B8E">
        <w:rPr>
          <w:rFonts w:asciiTheme="minorHAnsi" w:hAnsiTheme="minorHAnsi"/>
          <w:lang w:val="en-GB"/>
        </w:rPr>
        <w:t>were</w:t>
      </w:r>
      <w:r>
        <w:rPr>
          <w:rFonts w:asciiTheme="minorHAnsi" w:hAnsiTheme="minorHAnsi"/>
          <w:lang w:val="en-GB"/>
        </w:rPr>
        <w:t xml:space="preserve"> proposed </w:t>
      </w:r>
      <w:r w:rsidR="00673DBD" w:rsidRPr="001F1A96">
        <w:rPr>
          <w:rFonts w:asciiTheme="minorHAnsi" w:hAnsiTheme="minorHAnsi"/>
          <w:lang w:val="en-GB"/>
        </w:rPr>
        <w:t xml:space="preserve">to send </w:t>
      </w:r>
      <w:r>
        <w:rPr>
          <w:rFonts w:asciiTheme="minorHAnsi" w:hAnsiTheme="minorHAnsi"/>
          <w:lang w:val="en-GB"/>
        </w:rPr>
        <w:t>their document for review of their E</w:t>
      </w:r>
      <w:r w:rsidRPr="001F1A96">
        <w:rPr>
          <w:rFonts w:asciiTheme="minorHAnsi" w:hAnsiTheme="minorHAnsi"/>
          <w:lang w:val="en-GB"/>
        </w:rPr>
        <w:t>nglish</w:t>
      </w:r>
      <w:r w:rsidR="00673DBD" w:rsidRPr="001F1A96">
        <w:rPr>
          <w:rFonts w:asciiTheme="minorHAnsi" w:hAnsiTheme="minorHAnsi"/>
          <w:lang w:val="en-GB"/>
        </w:rPr>
        <w:t xml:space="preserve"> to Continental Presidents</w:t>
      </w:r>
      <w:r w:rsidR="0004343C">
        <w:rPr>
          <w:rFonts w:asciiTheme="minorHAnsi" w:hAnsiTheme="minorHAnsi"/>
          <w:lang w:val="en-GB"/>
        </w:rPr>
        <w:t>. He outlined that this system</w:t>
      </w:r>
      <w:r w:rsidR="00673DBD" w:rsidRPr="001F1A96">
        <w:rPr>
          <w:rFonts w:asciiTheme="minorHAnsi" w:hAnsiTheme="minorHAnsi"/>
          <w:lang w:val="en-GB"/>
        </w:rPr>
        <w:t xml:space="preserve"> </w:t>
      </w:r>
      <w:r w:rsidR="00B21B8E">
        <w:rPr>
          <w:rFonts w:asciiTheme="minorHAnsi" w:hAnsiTheme="minorHAnsi"/>
          <w:lang w:val="en-GB"/>
        </w:rPr>
        <w:t>wasn’t</w:t>
      </w:r>
      <w:r w:rsidR="00673DBD" w:rsidRPr="001F1A96">
        <w:rPr>
          <w:rFonts w:asciiTheme="minorHAnsi" w:hAnsiTheme="minorHAnsi"/>
          <w:lang w:val="en-GB"/>
        </w:rPr>
        <w:t xml:space="preserve"> work</w:t>
      </w:r>
      <w:r w:rsidR="00B21B8E">
        <w:rPr>
          <w:rFonts w:asciiTheme="minorHAnsi" w:hAnsiTheme="minorHAnsi"/>
          <w:lang w:val="en-GB"/>
        </w:rPr>
        <w:t>ing</w:t>
      </w:r>
      <w:r w:rsidR="0004343C">
        <w:rPr>
          <w:rFonts w:asciiTheme="minorHAnsi" w:hAnsiTheme="minorHAnsi"/>
          <w:lang w:val="en-GB"/>
        </w:rPr>
        <w:t xml:space="preserve"> </w:t>
      </w:r>
      <w:r w:rsidR="002C2707">
        <w:rPr>
          <w:rFonts w:asciiTheme="minorHAnsi" w:hAnsiTheme="minorHAnsi"/>
          <w:lang w:val="en-GB"/>
        </w:rPr>
        <w:t xml:space="preserve">well </w:t>
      </w:r>
      <w:r w:rsidR="0004343C">
        <w:rPr>
          <w:rFonts w:asciiTheme="minorHAnsi" w:hAnsiTheme="minorHAnsi"/>
          <w:lang w:val="en-GB"/>
        </w:rPr>
        <w:t>as not all continental Presidents were able to improve the abstract text</w:t>
      </w:r>
      <w:r w:rsidR="002C2707">
        <w:rPr>
          <w:rFonts w:asciiTheme="minorHAnsi" w:hAnsiTheme="minorHAnsi"/>
          <w:lang w:val="en-GB"/>
        </w:rPr>
        <w:t>. He proposed to</w:t>
      </w:r>
      <w:r w:rsidR="0004343C">
        <w:rPr>
          <w:rFonts w:asciiTheme="minorHAnsi" w:hAnsiTheme="minorHAnsi"/>
          <w:lang w:val="en-GB"/>
        </w:rPr>
        <w:t xml:space="preserve"> </w:t>
      </w:r>
      <w:r w:rsidR="00673DBD" w:rsidRPr="001F1A96">
        <w:rPr>
          <w:rFonts w:asciiTheme="minorHAnsi" w:hAnsiTheme="minorHAnsi"/>
          <w:lang w:val="en-GB"/>
        </w:rPr>
        <w:t>replace</w:t>
      </w:r>
      <w:r w:rsidR="0004343C">
        <w:rPr>
          <w:rFonts w:asciiTheme="minorHAnsi" w:hAnsiTheme="minorHAnsi"/>
          <w:lang w:val="en-GB"/>
        </w:rPr>
        <w:t xml:space="preserve"> </w:t>
      </w:r>
      <w:r w:rsidR="002C2707">
        <w:rPr>
          <w:rFonts w:asciiTheme="minorHAnsi" w:hAnsiTheme="minorHAnsi"/>
          <w:lang w:val="en-GB"/>
        </w:rPr>
        <w:t xml:space="preserve">them </w:t>
      </w:r>
      <w:r w:rsidR="0004343C">
        <w:rPr>
          <w:rFonts w:asciiTheme="minorHAnsi" w:hAnsiTheme="minorHAnsi"/>
          <w:lang w:val="en-GB"/>
        </w:rPr>
        <w:t>by</w:t>
      </w:r>
      <w:r w:rsidR="00673DBD" w:rsidRPr="001F1A96">
        <w:rPr>
          <w:rFonts w:asciiTheme="minorHAnsi" w:hAnsiTheme="minorHAnsi"/>
          <w:lang w:val="en-GB"/>
        </w:rPr>
        <w:t xml:space="preserve"> native </w:t>
      </w:r>
      <w:r w:rsidR="0004343C">
        <w:rPr>
          <w:rFonts w:asciiTheme="minorHAnsi" w:hAnsiTheme="minorHAnsi"/>
          <w:lang w:val="en-GB"/>
        </w:rPr>
        <w:t>English speakers</w:t>
      </w:r>
      <w:r w:rsidR="00673DBD" w:rsidRPr="001F1A96">
        <w:rPr>
          <w:rFonts w:asciiTheme="minorHAnsi" w:hAnsiTheme="minorHAnsi"/>
          <w:lang w:val="en-GB"/>
        </w:rPr>
        <w:t xml:space="preserve"> (</w:t>
      </w:r>
      <w:r w:rsidR="0004343C">
        <w:rPr>
          <w:rFonts w:asciiTheme="minorHAnsi" w:hAnsiTheme="minorHAnsi"/>
          <w:lang w:val="en-GB"/>
        </w:rPr>
        <w:t xml:space="preserve">members of the </w:t>
      </w:r>
      <w:r w:rsidR="00673DBD" w:rsidRPr="001F1A96">
        <w:rPr>
          <w:rFonts w:asciiTheme="minorHAnsi" w:hAnsiTheme="minorHAnsi"/>
          <w:lang w:val="en-GB"/>
        </w:rPr>
        <w:t>Board, Scientific committee, PBC editorial Board, SPAC)</w:t>
      </w:r>
      <w:r w:rsidR="0004343C">
        <w:rPr>
          <w:rFonts w:asciiTheme="minorHAnsi" w:hAnsiTheme="minorHAnsi"/>
          <w:lang w:val="en-GB"/>
        </w:rPr>
        <w:t>. He added that t</w:t>
      </w:r>
      <w:r w:rsidR="00673DBD" w:rsidRPr="0004343C">
        <w:rPr>
          <w:rFonts w:asciiTheme="minorHAnsi" w:hAnsiTheme="minorHAnsi"/>
          <w:lang w:val="en-GB"/>
        </w:rPr>
        <w:t xml:space="preserve">his </w:t>
      </w:r>
      <w:r w:rsidR="0004343C">
        <w:rPr>
          <w:rFonts w:asciiTheme="minorHAnsi" w:hAnsiTheme="minorHAnsi"/>
          <w:lang w:val="en-GB"/>
        </w:rPr>
        <w:t xml:space="preserve">would </w:t>
      </w:r>
      <w:r w:rsidR="00673DBD" w:rsidRPr="0004343C">
        <w:rPr>
          <w:rFonts w:asciiTheme="minorHAnsi" w:hAnsiTheme="minorHAnsi"/>
          <w:lang w:val="en-GB"/>
        </w:rPr>
        <w:t>mean that abstract</w:t>
      </w:r>
      <w:r w:rsidR="002C2707">
        <w:rPr>
          <w:rFonts w:asciiTheme="minorHAnsi" w:hAnsiTheme="minorHAnsi"/>
          <w:lang w:val="en-GB"/>
        </w:rPr>
        <w:t>s</w:t>
      </w:r>
      <w:r w:rsidR="00673DBD" w:rsidRPr="0004343C">
        <w:rPr>
          <w:rFonts w:asciiTheme="minorHAnsi" w:hAnsiTheme="minorHAnsi"/>
          <w:lang w:val="en-GB"/>
        </w:rPr>
        <w:t xml:space="preserve"> </w:t>
      </w:r>
      <w:r w:rsidR="0004343C">
        <w:rPr>
          <w:rFonts w:asciiTheme="minorHAnsi" w:hAnsiTheme="minorHAnsi"/>
          <w:lang w:val="en-GB"/>
        </w:rPr>
        <w:t xml:space="preserve">should be submitted </w:t>
      </w:r>
      <w:r w:rsidR="00673DBD" w:rsidRPr="0004343C">
        <w:rPr>
          <w:rFonts w:asciiTheme="minorHAnsi" w:hAnsiTheme="minorHAnsi"/>
          <w:lang w:val="en-GB"/>
        </w:rPr>
        <w:t>to Kenes before the deadline so that they could have their abstract corrected</w:t>
      </w:r>
      <w:r w:rsidR="0004343C">
        <w:rPr>
          <w:rFonts w:asciiTheme="minorHAnsi" w:hAnsiTheme="minorHAnsi"/>
          <w:lang w:val="en-GB"/>
        </w:rPr>
        <w:t xml:space="preserve"> by designated people.</w:t>
      </w:r>
    </w:p>
    <w:p w:rsidR="00673DBD" w:rsidRPr="00673DBD" w:rsidRDefault="00673DBD" w:rsidP="00673DBD">
      <w:pPr>
        <w:jc w:val="both"/>
        <w:rPr>
          <w:rFonts w:asciiTheme="minorHAnsi" w:hAnsiTheme="minorHAnsi"/>
          <w:lang w:val="en-GB"/>
        </w:rPr>
      </w:pPr>
    </w:p>
    <w:p w:rsidR="00673DBD" w:rsidRDefault="0004343C" w:rsidP="00673DBD">
      <w:pPr>
        <w:jc w:val="both"/>
        <w:rPr>
          <w:rFonts w:asciiTheme="minorHAnsi" w:hAnsiTheme="minorHAnsi"/>
          <w:lang w:val="en-GB"/>
        </w:rPr>
      </w:pPr>
      <w:r>
        <w:rPr>
          <w:rFonts w:asciiTheme="minorHAnsi" w:hAnsiTheme="minorHAnsi"/>
          <w:lang w:val="en-GB"/>
        </w:rPr>
        <w:t>François Doz explained that the scientific committee had slightly modified the abstracts categories from 2015 onwards. Each h</w:t>
      </w:r>
      <w:r w:rsidR="00673DBD" w:rsidRPr="00673DBD">
        <w:rPr>
          <w:rFonts w:asciiTheme="minorHAnsi" w:hAnsiTheme="minorHAnsi"/>
          <w:lang w:val="en-GB"/>
        </w:rPr>
        <w:t xml:space="preserve">ead of </w:t>
      </w:r>
      <w:r>
        <w:rPr>
          <w:rFonts w:asciiTheme="minorHAnsi" w:hAnsiTheme="minorHAnsi"/>
          <w:lang w:val="en-GB"/>
        </w:rPr>
        <w:t>each</w:t>
      </w:r>
      <w:r w:rsidR="00673DBD" w:rsidRPr="00673DBD">
        <w:rPr>
          <w:rFonts w:asciiTheme="minorHAnsi" w:hAnsiTheme="minorHAnsi"/>
          <w:lang w:val="en-GB"/>
        </w:rPr>
        <w:t xml:space="preserve"> category should have access to all abstract</w:t>
      </w:r>
      <w:r>
        <w:rPr>
          <w:rFonts w:asciiTheme="minorHAnsi" w:hAnsiTheme="minorHAnsi"/>
          <w:lang w:val="en-GB"/>
        </w:rPr>
        <w:t>s</w:t>
      </w:r>
      <w:r w:rsidR="00673DBD" w:rsidRPr="00673DBD">
        <w:rPr>
          <w:rFonts w:asciiTheme="minorHAnsi" w:hAnsiTheme="minorHAnsi"/>
          <w:lang w:val="en-GB"/>
        </w:rPr>
        <w:t xml:space="preserve"> of his </w:t>
      </w:r>
      <w:r>
        <w:rPr>
          <w:rFonts w:asciiTheme="minorHAnsi" w:hAnsiTheme="minorHAnsi"/>
          <w:lang w:val="en-GB"/>
        </w:rPr>
        <w:t xml:space="preserve">topic as he </w:t>
      </w:r>
      <w:r w:rsidR="002C2707">
        <w:rPr>
          <w:rFonts w:asciiTheme="minorHAnsi" w:hAnsiTheme="minorHAnsi"/>
          <w:lang w:val="en-GB"/>
        </w:rPr>
        <w:t>would</w:t>
      </w:r>
      <w:r>
        <w:rPr>
          <w:rFonts w:asciiTheme="minorHAnsi" w:hAnsiTheme="minorHAnsi"/>
          <w:lang w:val="en-GB"/>
        </w:rPr>
        <w:t xml:space="preserve"> be in charge of ensuring a fair review by its peers and solve possible discrepancies in </w:t>
      </w:r>
      <w:r w:rsidR="002C2707">
        <w:rPr>
          <w:rFonts w:asciiTheme="minorHAnsi" w:hAnsiTheme="minorHAnsi"/>
          <w:lang w:val="en-GB"/>
        </w:rPr>
        <w:t>abstracts</w:t>
      </w:r>
      <w:r>
        <w:rPr>
          <w:rFonts w:asciiTheme="minorHAnsi" w:hAnsiTheme="minorHAnsi"/>
          <w:lang w:val="en-GB"/>
        </w:rPr>
        <w:t xml:space="preserve"> grade. All heads of topics category will be informed of his additional responsibility.</w:t>
      </w:r>
    </w:p>
    <w:p w:rsidR="0004343C" w:rsidRDefault="0004343C" w:rsidP="00673DBD">
      <w:pPr>
        <w:jc w:val="both"/>
        <w:rPr>
          <w:rFonts w:asciiTheme="minorHAnsi" w:hAnsiTheme="minorHAnsi"/>
          <w:lang w:val="en-GB"/>
        </w:rPr>
      </w:pPr>
    </w:p>
    <w:p w:rsidR="00673DBD" w:rsidRPr="001F1A96" w:rsidRDefault="0004343C" w:rsidP="004A48EF">
      <w:pPr>
        <w:jc w:val="both"/>
        <w:rPr>
          <w:rFonts w:asciiTheme="minorHAnsi" w:hAnsiTheme="minorHAnsi"/>
          <w:lang w:val="en-GB"/>
        </w:rPr>
      </w:pPr>
      <w:r>
        <w:rPr>
          <w:rFonts w:asciiTheme="minorHAnsi" w:hAnsiTheme="minorHAnsi"/>
          <w:lang w:val="en-GB"/>
        </w:rPr>
        <w:t>François Doz raised that the l</w:t>
      </w:r>
      <w:r w:rsidR="00673DBD" w:rsidRPr="001F1A96">
        <w:rPr>
          <w:rFonts w:asciiTheme="minorHAnsi" w:hAnsiTheme="minorHAnsi"/>
          <w:lang w:val="en-GB"/>
        </w:rPr>
        <w:t xml:space="preserve">evel of posters </w:t>
      </w:r>
      <w:r>
        <w:rPr>
          <w:rFonts w:asciiTheme="minorHAnsi" w:hAnsiTheme="minorHAnsi"/>
          <w:lang w:val="en-GB"/>
        </w:rPr>
        <w:t>was</w:t>
      </w:r>
      <w:r w:rsidR="00673DBD" w:rsidRPr="001F1A96">
        <w:rPr>
          <w:rFonts w:asciiTheme="minorHAnsi" w:hAnsiTheme="minorHAnsi"/>
          <w:lang w:val="en-GB"/>
        </w:rPr>
        <w:t xml:space="preserve"> very wide </w:t>
      </w:r>
      <w:r>
        <w:rPr>
          <w:rFonts w:asciiTheme="minorHAnsi" w:hAnsiTheme="minorHAnsi"/>
          <w:lang w:val="en-GB"/>
        </w:rPr>
        <w:t xml:space="preserve">and that it might be needed to highlights </w:t>
      </w:r>
      <w:r w:rsidR="002C2707">
        <w:rPr>
          <w:rFonts w:asciiTheme="minorHAnsi" w:hAnsiTheme="minorHAnsi"/>
          <w:lang w:val="en-GB"/>
        </w:rPr>
        <w:t xml:space="preserve">good quality </w:t>
      </w:r>
      <w:r>
        <w:rPr>
          <w:rFonts w:asciiTheme="minorHAnsi" w:hAnsiTheme="minorHAnsi"/>
          <w:lang w:val="en-GB"/>
        </w:rPr>
        <w:t>posters to reward the efforts of the poster presenter.</w:t>
      </w:r>
      <w:r w:rsidR="004A48EF">
        <w:rPr>
          <w:rFonts w:asciiTheme="minorHAnsi" w:hAnsiTheme="minorHAnsi"/>
          <w:lang w:val="en-GB"/>
        </w:rPr>
        <w:t xml:space="preserve"> Perry Gil-Ran proposed to have one</w:t>
      </w:r>
      <w:r w:rsidR="00673DBD" w:rsidRPr="001F1A96">
        <w:rPr>
          <w:rFonts w:asciiTheme="minorHAnsi" w:hAnsiTheme="minorHAnsi"/>
          <w:lang w:val="en-GB"/>
        </w:rPr>
        <w:t xml:space="preserve"> hall for each topic</w:t>
      </w:r>
      <w:r w:rsidR="002C2707">
        <w:rPr>
          <w:rFonts w:asciiTheme="minorHAnsi" w:hAnsiTheme="minorHAnsi"/>
          <w:lang w:val="en-GB"/>
        </w:rPr>
        <w:t xml:space="preserve"> with posters projected on screens.</w:t>
      </w:r>
    </w:p>
    <w:p w:rsidR="001F1A96" w:rsidRDefault="001F1A96" w:rsidP="001F1A9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F1A96" w:rsidTr="001F1A96">
        <w:trPr>
          <w:trHeight w:val="1103"/>
        </w:trPr>
        <w:tc>
          <w:tcPr>
            <w:tcW w:w="9072" w:type="dxa"/>
          </w:tcPr>
          <w:p w:rsidR="001F1A96" w:rsidRDefault="001F1A96" w:rsidP="001F1A96">
            <w:r>
              <w:t>Action</w:t>
            </w:r>
            <w:r w:rsidR="001B4CCB">
              <w:t>s:</w:t>
            </w:r>
          </w:p>
          <w:p w:rsidR="001F1A96" w:rsidRDefault="001F1A96" w:rsidP="001F1A96">
            <w:pPr>
              <w:pStyle w:val="ListParagraph"/>
              <w:numPr>
                <w:ilvl w:val="0"/>
                <w:numId w:val="14"/>
              </w:numPr>
            </w:pPr>
            <w:r>
              <w:t>Minutes of Executive Board call to be automatically approved after 10 days if no further comments</w:t>
            </w:r>
          </w:p>
          <w:p w:rsidR="001F1A96" w:rsidRDefault="00AD7BA3" w:rsidP="001F1A96">
            <w:pPr>
              <w:pStyle w:val="ListParagraph"/>
              <w:numPr>
                <w:ilvl w:val="0"/>
                <w:numId w:val="14"/>
              </w:numPr>
            </w:pPr>
            <w:r>
              <w:t xml:space="preserve">Kenes to provide a quote on the recording of </w:t>
            </w:r>
            <w:r w:rsidR="00E5551F">
              <w:t>additional sessions for SIOP 2015 onwards</w:t>
            </w:r>
          </w:p>
          <w:p w:rsidR="00E5551F" w:rsidRDefault="00E5551F" w:rsidP="001F1A96">
            <w:pPr>
              <w:pStyle w:val="ListParagraph"/>
              <w:numPr>
                <w:ilvl w:val="0"/>
                <w:numId w:val="14"/>
              </w:numPr>
            </w:pPr>
            <w:r>
              <w:t>Kenes to include in the speakers invitation letter that their session will be recorded and add this requirement in the congress handbook</w:t>
            </w:r>
          </w:p>
          <w:p w:rsidR="00AB7B8D" w:rsidRDefault="00E5551F" w:rsidP="00AB7B8D">
            <w:pPr>
              <w:pStyle w:val="ListParagraph"/>
              <w:numPr>
                <w:ilvl w:val="0"/>
                <w:numId w:val="14"/>
              </w:numPr>
            </w:pPr>
            <w:r>
              <w:t>Kenes to include the roles and responsibilities of the LOC in the appe</w:t>
            </w:r>
            <w:r w:rsidR="00AB7B8D">
              <w:t>ndices of the congress Handbook</w:t>
            </w:r>
          </w:p>
          <w:p w:rsidR="00AB7B8D" w:rsidRDefault="00AB7B8D" w:rsidP="00AB7B8D">
            <w:pPr>
              <w:pStyle w:val="ListParagraph"/>
              <w:numPr>
                <w:ilvl w:val="0"/>
                <w:numId w:val="14"/>
              </w:numPr>
            </w:pPr>
            <w:r>
              <w:t>Perry Gil-Ran to inform if the Congress Han</w:t>
            </w:r>
            <w:r w:rsidR="00A65E2A">
              <w:t>d</w:t>
            </w:r>
            <w:r>
              <w:t>book can be posted on SIOP website</w:t>
            </w:r>
          </w:p>
          <w:p w:rsidR="00AB7B8D" w:rsidRPr="00AB7B8D" w:rsidRDefault="00AB7B8D" w:rsidP="00AB7B8D">
            <w:pPr>
              <w:pStyle w:val="ListParagraph"/>
              <w:numPr>
                <w:ilvl w:val="0"/>
                <w:numId w:val="14"/>
              </w:numPr>
            </w:pPr>
            <w:r>
              <w:rPr>
                <w:rFonts w:asciiTheme="minorHAnsi" w:hAnsiTheme="minorHAnsi"/>
                <w:lang w:val="en-GB"/>
              </w:rPr>
              <w:t xml:space="preserve">Kenes to remove </w:t>
            </w:r>
            <w:r w:rsidRPr="00AB7B8D">
              <w:rPr>
                <w:rFonts w:asciiTheme="minorHAnsi" w:hAnsiTheme="minorHAnsi"/>
                <w:lang w:val="en-GB"/>
              </w:rPr>
              <w:t xml:space="preserve">Tom </w:t>
            </w:r>
            <w:proofErr w:type="spellStart"/>
            <w:r w:rsidRPr="00AB7B8D">
              <w:rPr>
                <w:rFonts w:asciiTheme="minorHAnsi" w:hAnsiTheme="minorHAnsi"/>
                <w:lang w:val="en-GB"/>
              </w:rPr>
              <w:t>Voûte</w:t>
            </w:r>
            <w:proofErr w:type="spellEnd"/>
            <w:r w:rsidRPr="00AB7B8D">
              <w:rPr>
                <w:rFonts w:asciiTheme="minorHAnsi" w:hAnsiTheme="minorHAnsi"/>
                <w:lang w:val="en-GB"/>
              </w:rPr>
              <w:t xml:space="preserve"> </w:t>
            </w:r>
            <w:r>
              <w:rPr>
                <w:rFonts w:asciiTheme="minorHAnsi" w:hAnsiTheme="minorHAnsi"/>
                <w:lang w:val="en-GB"/>
              </w:rPr>
              <w:t xml:space="preserve">Lecture details </w:t>
            </w:r>
            <w:r w:rsidRPr="00AB7B8D">
              <w:rPr>
                <w:rFonts w:asciiTheme="minorHAnsi" w:hAnsiTheme="minorHAnsi"/>
                <w:lang w:val="en-GB"/>
              </w:rPr>
              <w:t>from the Handbook</w:t>
            </w:r>
            <w:r>
              <w:rPr>
                <w:rFonts w:asciiTheme="minorHAnsi" w:hAnsiTheme="minorHAnsi"/>
                <w:lang w:val="en-GB"/>
              </w:rPr>
              <w:t xml:space="preserve"> as the fund is now empty</w:t>
            </w:r>
          </w:p>
          <w:p w:rsidR="00AB7B8D" w:rsidRDefault="00AB7B8D" w:rsidP="00AB7B8D">
            <w:pPr>
              <w:pStyle w:val="ListParagraph"/>
              <w:numPr>
                <w:ilvl w:val="0"/>
                <w:numId w:val="14"/>
              </w:numPr>
            </w:pPr>
            <w:r>
              <w:t>Perry Gil-Ran to share the latest version of the congress handbook with Alan Davidson and Michael Capra</w:t>
            </w:r>
          </w:p>
          <w:p w:rsidR="001F1A96" w:rsidRDefault="004A48EF" w:rsidP="004A48EF">
            <w:pPr>
              <w:pStyle w:val="ListParagraph"/>
              <w:numPr>
                <w:ilvl w:val="0"/>
                <w:numId w:val="14"/>
              </w:numPr>
            </w:pPr>
            <w:r>
              <w:lastRenderedPageBreak/>
              <w:t>Kenes to organize the best poster awards session in the different halls with each best poster projected on the screen</w:t>
            </w:r>
          </w:p>
        </w:tc>
      </w:tr>
    </w:tbl>
    <w:p w:rsidR="00673DBD" w:rsidRPr="00673DBD" w:rsidRDefault="00673DBD" w:rsidP="00673DBD">
      <w:pPr>
        <w:jc w:val="both"/>
        <w:rPr>
          <w:rFonts w:asciiTheme="minorHAnsi" w:hAnsiTheme="minorHAnsi"/>
          <w:lang w:val="en-GB"/>
        </w:rPr>
      </w:pPr>
    </w:p>
    <w:p w:rsidR="00673DBD" w:rsidRPr="00E24F8E" w:rsidRDefault="00673DBD" w:rsidP="005E59F3">
      <w:pPr>
        <w:pStyle w:val="Heading2"/>
        <w:numPr>
          <w:ilvl w:val="0"/>
          <w:numId w:val="2"/>
        </w:numPr>
        <w:rPr>
          <w:lang w:val="en-GB"/>
        </w:rPr>
      </w:pPr>
      <w:r w:rsidRPr="00E24F8E">
        <w:rPr>
          <w:lang w:val="en-GB"/>
        </w:rPr>
        <w:t xml:space="preserve">Communications </w:t>
      </w:r>
    </w:p>
    <w:p w:rsidR="00673DBD" w:rsidRPr="00673DBD" w:rsidRDefault="00673DBD" w:rsidP="00673DBD">
      <w:pPr>
        <w:jc w:val="both"/>
        <w:rPr>
          <w:rFonts w:asciiTheme="minorHAnsi" w:hAnsiTheme="minorHAnsi"/>
          <w:lang w:val="en-GB"/>
        </w:rPr>
      </w:pPr>
    </w:p>
    <w:p w:rsidR="00673DBD" w:rsidRPr="00A65E2A" w:rsidRDefault="00673DBD" w:rsidP="005E59F3">
      <w:pPr>
        <w:pStyle w:val="ListParagraph"/>
        <w:numPr>
          <w:ilvl w:val="0"/>
          <w:numId w:val="1"/>
        </w:numPr>
        <w:jc w:val="both"/>
        <w:rPr>
          <w:rFonts w:asciiTheme="minorHAnsi" w:hAnsiTheme="minorHAnsi"/>
          <w:u w:val="single"/>
          <w:lang w:val="en-GB"/>
        </w:rPr>
      </w:pPr>
      <w:r w:rsidRPr="00A65E2A">
        <w:rPr>
          <w:rFonts w:asciiTheme="minorHAnsi" w:hAnsiTheme="minorHAnsi"/>
          <w:u w:val="single"/>
          <w:lang w:val="en-GB"/>
        </w:rPr>
        <w:t>Submission</w:t>
      </w:r>
      <w:r w:rsidR="00E24F8E" w:rsidRPr="00A65E2A">
        <w:rPr>
          <w:rFonts w:asciiTheme="minorHAnsi" w:hAnsiTheme="minorHAnsi"/>
          <w:u w:val="single"/>
          <w:lang w:val="en-GB"/>
        </w:rPr>
        <w:t xml:space="preserve"> of Objectives and Goals to PBC</w:t>
      </w:r>
    </w:p>
    <w:p w:rsidR="00E24F8E" w:rsidRDefault="00E24F8E" w:rsidP="00E24F8E">
      <w:pPr>
        <w:jc w:val="both"/>
        <w:rPr>
          <w:rFonts w:asciiTheme="minorHAnsi" w:hAnsiTheme="minorHAnsi"/>
          <w:lang w:val="en-GB"/>
        </w:rPr>
      </w:pPr>
    </w:p>
    <w:p w:rsidR="00BB2A91" w:rsidRDefault="009C25B8" w:rsidP="00E24F8E">
      <w:pPr>
        <w:jc w:val="both"/>
        <w:rPr>
          <w:rFonts w:asciiTheme="minorHAnsi" w:hAnsiTheme="minorHAnsi"/>
          <w:lang w:val="en-GB"/>
        </w:rPr>
      </w:pPr>
      <w:r>
        <w:rPr>
          <w:rFonts w:asciiTheme="minorHAnsi" w:hAnsiTheme="minorHAnsi"/>
          <w:lang w:val="en-GB"/>
        </w:rPr>
        <w:t>Paul Rogers said that t</w:t>
      </w:r>
      <w:r w:rsidR="003D4A77" w:rsidRPr="003D4A77">
        <w:rPr>
          <w:rFonts w:asciiTheme="minorHAnsi" w:hAnsiTheme="minorHAnsi"/>
          <w:lang w:val="en-GB"/>
        </w:rPr>
        <w:t>h</w:t>
      </w:r>
      <w:r>
        <w:rPr>
          <w:rFonts w:asciiTheme="minorHAnsi" w:hAnsiTheme="minorHAnsi"/>
          <w:lang w:val="en-GB"/>
        </w:rPr>
        <w:t>e</w:t>
      </w:r>
      <w:r w:rsidR="003D4A77" w:rsidRPr="003D4A77">
        <w:rPr>
          <w:rFonts w:asciiTheme="minorHAnsi" w:hAnsiTheme="minorHAnsi"/>
          <w:lang w:val="en-GB"/>
        </w:rPr>
        <w:t xml:space="preserve"> ma</w:t>
      </w:r>
      <w:r>
        <w:rPr>
          <w:rFonts w:asciiTheme="minorHAnsi" w:hAnsiTheme="minorHAnsi"/>
          <w:lang w:val="en-GB"/>
        </w:rPr>
        <w:t>nuscript had been accepted and wa</w:t>
      </w:r>
      <w:r w:rsidR="003D4A77" w:rsidRPr="003D4A77">
        <w:rPr>
          <w:rFonts w:asciiTheme="minorHAnsi" w:hAnsiTheme="minorHAnsi"/>
          <w:lang w:val="en-GB"/>
        </w:rPr>
        <w:t>s “In Press”</w:t>
      </w:r>
      <w:r w:rsidR="003D4A77">
        <w:rPr>
          <w:rFonts w:asciiTheme="minorHAnsi" w:hAnsiTheme="minorHAnsi"/>
          <w:lang w:val="en-GB"/>
        </w:rPr>
        <w:t>.</w:t>
      </w:r>
    </w:p>
    <w:p w:rsidR="003D4A77" w:rsidRDefault="003D4A77" w:rsidP="00E24F8E">
      <w:pPr>
        <w:jc w:val="both"/>
        <w:rPr>
          <w:rFonts w:asciiTheme="minorHAnsi" w:hAnsiTheme="minorHAnsi"/>
        </w:rPr>
      </w:pPr>
    </w:p>
    <w:p w:rsidR="00DB4BC5" w:rsidRDefault="00DB4BC5" w:rsidP="00E24F8E">
      <w:pPr>
        <w:jc w:val="both"/>
        <w:rPr>
          <w:rFonts w:asciiTheme="minorHAnsi" w:hAnsiTheme="minorHAnsi"/>
        </w:rPr>
      </w:pPr>
      <w:r>
        <w:rPr>
          <w:rFonts w:asciiTheme="minorHAnsi" w:hAnsiTheme="minorHAnsi"/>
        </w:rPr>
        <w:t xml:space="preserve">François Doz </w:t>
      </w:r>
      <w:r w:rsidR="00736A47">
        <w:rPr>
          <w:rFonts w:asciiTheme="minorHAnsi" w:hAnsiTheme="minorHAnsi"/>
        </w:rPr>
        <w:t xml:space="preserve">and Gregory Reaman </w:t>
      </w:r>
      <w:r>
        <w:rPr>
          <w:rFonts w:asciiTheme="minorHAnsi" w:hAnsiTheme="minorHAnsi"/>
        </w:rPr>
        <w:t xml:space="preserve">presented some proposed changes to the Mission and Vision of SIOP to be further discussed and submitted to SIOP membership for approval. Main comments were to include adolescents (young adults) in addition to children and to </w:t>
      </w:r>
      <w:r w:rsidR="00B71BEC">
        <w:rPr>
          <w:rFonts w:asciiTheme="minorHAnsi" w:hAnsiTheme="minorHAnsi"/>
        </w:rPr>
        <w:t xml:space="preserve">add to the vision the need for quality of life for survivors. It was agreed that the wording would be improved and resubmitted by Paul Rogers to the Board before submitting the change for approval during the ABM. </w:t>
      </w:r>
      <w:bookmarkStart w:id="0" w:name="_GoBack"/>
      <w:bookmarkEnd w:id="0"/>
    </w:p>
    <w:p w:rsidR="00DB4BC5" w:rsidRPr="003D4A77" w:rsidRDefault="00DB4BC5" w:rsidP="00E24F8E">
      <w:pPr>
        <w:jc w:val="both"/>
        <w:rPr>
          <w:rFonts w:asciiTheme="minorHAnsi" w:hAnsiTheme="minorHAnsi"/>
        </w:rPr>
      </w:pPr>
    </w:p>
    <w:p w:rsidR="00673DBD" w:rsidRPr="00A65E2A" w:rsidRDefault="00673DBD" w:rsidP="005E59F3">
      <w:pPr>
        <w:pStyle w:val="ListParagraph"/>
        <w:numPr>
          <w:ilvl w:val="0"/>
          <w:numId w:val="1"/>
        </w:numPr>
        <w:jc w:val="both"/>
        <w:rPr>
          <w:rFonts w:asciiTheme="minorHAnsi" w:hAnsiTheme="minorHAnsi"/>
          <w:u w:val="single"/>
          <w:lang w:val="en-GB"/>
        </w:rPr>
      </w:pPr>
      <w:r w:rsidRPr="00A65E2A">
        <w:rPr>
          <w:rFonts w:asciiTheme="minorHAnsi" w:hAnsiTheme="minorHAnsi"/>
          <w:u w:val="single"/>
          <w:lang w:val="en-GB"/>
        </w:rPr>
        <w:t xml:space="preserve">Registry of Commerce </w:t>
      </w:r>
    </w:p>
    <w:p w:rsidR="001F1A96" w:rsidRDefault="001F1A96" w:rsidP="00673DBD">
      <w:pPr>
        <w:jc w:val="both"/>
        <w:rPr>
          <w:rFonts w:asciiTheme="minorHAnsi" w:hAnsiTheme="minorHAnsi"/>
          <w:lang w:val="en-GB"/>
        </w:rPr>
      </w:pPr>
    </w:p>
    <w:p w:rsidR="00673DBD" w:rsidRDefault="001F1A96" w:rsidP="00673DBD">
      <w:pPr>
        <w:jc w:val="both"/>
        <w:rPr>
          <w:rFonts w:asciiTheme="minorHAnsi" w:hAnsiTheme="minorHAnsi"/>
          <w:lang w:val="en-GB"/>
        </w:rPr>
      </w:pPr>
      <w:r>
        <w:rPr>
          <w:rFonts w:asciiTheme="minorHAnsi" w:hAnsiTheme="minorHAnsi"/>
          <w:lang w:val="en-GB"/>
        </w:rPr>
        <w:t>Lorraine de Montmollin presented the current status of the registration of SIOP as an NGO. She said that some documents needed to be signed in order to complete the application. Once done, SIOP will have the possibility to ask for the tax exemption status. Gregory Reaman asked that the benefits in terms of tax</w:t>
      </w:r>
      <w:r w:rsidR="0009717B">
        <w:rPr>
          <w:rFonts w:asciiTheme="minorHAnsi" w:hAnsiTheme="minorHAnsi"/>
          <w:lang w:val="en-GB"/>
        </w:rPr>
        <w:t xml:space="preserve"> exemption</w:t>
      </w:r>
      <w:r>
        <w:rPr>
          <w:rFonts w:asciiTheme="minorHAnsi" w:hAnsiTheme="minorHAnsi"/>
          <w:lang w:val="en-GB"/>
        </w:rPr>
        <w:t xml:space="preserve"> and VAT would be explained.</w:t>
      </w:r>
    </w:p>
    <w:p w:rsidR="001F1A96" w:rsidRDefault="001F1A96" w:rsidP="001F1A9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F1A96" w:rsidTr="001F1A96">
        <w:trPr>
          <w:trHeight w:val="737"/>
        </w:trPr>
        <w:tc>
          <w:tcPr>
            <w:tcW w:w="9072" w:type="dxa"/>
          </w:tcPr>
          <w:p w:rsidR="001F1A96" w:rsidRDefault="001F1A96" w:rsidP="001F1A96">
            <w:r>
              <w:t>Action</w:t>
            </w:r>
            <w:r w:rsidR="001B4CCB">
              <w:t>:</w:t>
            </w:r>
          </w:p>
          <w:p w:rsidR="001F1A96" w:rsidRDefault="001F1A96" w:rsidP="001F1A96">
            <w:pPr>
              <w:pStyle w:val="ListParagraph"/>
              <w:numPr>
                <w:ilvl w:val="0"/>
                <w:numId w:val="14"/>
              </w:numPr>
            </w:pPr>
            <w:r>
              <w:t>SIOP Office to investigate on the tax exemption benefits/</w:t>
            </w:r>
            <w:r w:rsidRPr="001F1A96">
              <w:t>VAT</w:t>
            </w:r>
          </w:p>
        </w:tc>
      </w:tr>
    </w:tbl>
    <w:p w:rsidR="001F1A96" w:rsidRPr="0079420F" w:rsidRDefault="001F1A96" w:rsidP="001F1A96"/>
    <w:p w:rsidR="00E24F8E" w:rsidRDefault="00E24F8E" w:rsidP="00673DBD">
      <w:pPr>
        <w:jc w:val="both"/>
        <w:rPr>
          <w:rFonts w:asciiTheme="minorHAnsi" w:hAnsiTheme="minorHAnsi"/>
          <w:lang w:val="en-GB"/>
        </w:rPr>
      </w:pPr>
    </w:p>
    <w:p w:rsidR="00673DBD" w:rsidRPr="00E24F8E" w:rsidRDefault="00673DBD" w:rsidP="005E59F3">
      <w:pPr>
        <w:pStyle w:val="Heading2"/>
        <w:numPr>
          <w:ilvl w:val="0"/>
          <w:numId w:val="2"/>
        </w:numPr>
        <w:rPr>
          <w:lang w:val="en-GB"/>
        </w:rPr>
      </w:pPr>
      <w:r w:rsidRPr="00E24F8E">
        <w:rPr>
          <w:lang w:val="en-GB"/>
        </w:rPr>
        <w:t xml:space="preserve">SIOP Election Update </w:t>
      </w:r>
    </w:p>
    <w:p w:rsidR="00673DBD" w:rsidRPr="00673DBD" w:rsidRDefault="00673DBD" w:rsidP="00673DBD">
      <w:pPr>
        <w:jc w:val="both"/>
        <w:rPr>
          <w:rFonts w:asciiTheme="minorHAnsi" w:hAnsiTheme="minorHAnsi"/>
          <w:lang w:val="en-GB"/>
        </w:rPr>
      </w:pPr>
    </w:p>
    <w:p w:rsidR="00673DBD" w:rsidRPr="00AD7BA3" w:rsidRDefault="00673DBD" w:rsidP="00AD7BA3">
      <w:pPr>
        <w:pStyle w:val="ListParagraph"/>
        <w:numPr>
          <w:ilvl w:val="0"/>
          <w:numId w:val="14"/>
        </w:numPr>
        <w:jc w:val="both"/>
        <w:rPr>
          <w:rFonts w:asciiTheme="minorHAnsi" w:hAnsiTheme="minorHAnsi"/>
          <w:u w:val="single"/>
          <w:lang w:val="en-GB"/>
        </w:rPr>
      </w:pPr>
      <w:r w:rsidRPr="00AD7BA3">
        <w:rPr>
          <w:rFonts w:asciiTheme="minorHAnsi" w:hAnsiTheme="minorHAnsi"/>
          <w:u w:val="single"/>
          <w:lang w:val="en-GB"/>
        </w:rPr>
        <w:t>Review of process of</w:t>
      </w:r>
      <w:r w:rsidR="00E24F8E" w:rsidRPr="00AD7BA3">
        <w:rPr>
          <w:rFonts w:asciiTheme="minorHAnsi" w:hAnsiTheme="minorHAnsi"/>
          <w:u w:val="single"/>
          <w:lang w:val="en-GB"/>
        </w:rPr>
        <w:t xml:space="preserve"> election for below positions: </w:t>
      </w:r>
    </w:p>
    <w:p w:rsidR="00E24F8E" w:rsidRPr="00673DBD" w:rsidRDefault="00E24F8E" w:rsidP="00673DBD">
      <w:pPr>
        <w:jc w:val="both"/>
        <w:rPr>
          <w:rFonts w:asciiTheme="minorHAnsi" w:hAnsiTheme="minorHAnsi"/>
          <w:lang w:val="en-GB"/>
        </w:rPr>
      </w:pPr>
    </w:p>
    <w:p w:rsidR="00673DBD" w:rsidRDefault="00673DBD" w:rsidP="00E24F8E">
      <w:pPr>
        <w:ind w:left="708"/>
        <w:jc w:val="both"/>
        <w:rPr>
          <w:rFonts w:asciiTheme="minorHAnsi" w:hAnsiTheme="minorHAnsi"/>
          <w:lang w:val="en-GB"/>
        </w:rPr>
      </w:pPr>
      <w:r w:rsidRPr="00673DBD">
        <w:rPr>
          <w:rFonts w:asciiTheme="minorHAnsi" w:hAnsiTheme="minorHAnsi"/>
          <w:lang w:val="en-GB"/>
        </w:rPr>
        <w:t xml:space="preserve">- President Elect </w:t>
      </w:r>
    </w:p>
    <w:p w:rsidR="004E1257" w:rsidRDefault="002C2707" w:rsidP="004E1257">
      <w:pPr>
        <w:jc w:val="both"/>
        <w:rPr>
          <w:rFonts w:asciiTheme="minorHAnsi" w:hAnsiTheme="minorHAnsi"/>
          <w:lang w:val="en-GB"/>
        </w:rPr>
      </w:pPr>
      <w:r>
        <w:rPr>
          <w:rFonts w:asciiTheme="minorHAnsi" w:hAnsiTheme="minorHAnsi"/>
          <w:lang w:val="en-GB"/>
        </w:rPr>
        <w:t>Candidates are</w:t>
      </w:r>
      <w:r w:rsidR="001F1A96">
        <w:rPr>
          <w:rFonts w:asciiTheme="minorHAnsi" w:hAnsiTheme="minorHAnsi"/>
          <w:lang w:val="en-GB"/>
        </w:rPr>
        <w:t xml:space="preserve"> Eric Bouffet, Gregory Reaman and Mariana Kruger. Susanne Wollaert said that supporting documents were collected to prepare the election platform.</w:t>
      </w:r>
    </w:p>
    <w:p w:rsidR="004E1257" w:rsidRPr="00673DBD" w:rsidRDefault="004E1257" w:rsidP="004E1257">
      <w:pPr>
        <w:jc w:val="both"/>
        <w:rPr>
          <w:rFonts w:asciiTheme="minorHAnsi" w:hAnsiTheme="minorHAnsi"/>
          <w:lang w:val="en-GB"/>
        </w:rPr>
      </w:pPr>
    </w:p>
    <w:p w:rsidR="00673DBD" w:rsidRDefault="00E24F8E" w:rsidP="00E24F8E">
      <w:pPr>
        <w:ind w:left="708"/>
        <w:jc w:val="both"/>
        <w:rPr>
          <w:rFonts w:asciiTheme="minorHAnsi" w:hAnsiTheme="minorHAnsi"/>
          <w:lang w:val="en-GB"/>
        </w:rPr>
      </w:pPr>
      <w:r>
        <w:rPr>
          <w:rFonts w:asciiTheme="minorHAnsi" w:hAnsiTheme="minorHAnsi"/>
          <w:lang w:val="en-GB"/>
        </w:rPr>
        <w:t>- Continental Presidents</w:t>
      </w:r>
    </w:p>
    <w:p w:rsidR="001F1A96" w:rsidRDefault="002C2707" w:rsidP="001F1A96">
      <w:pPr>
        <w:jc w:val="both"/>
        <w:rPr>
          <w:rFonts w:asciiTheme="minorHAnsi" w:hAnsiTheme="minorHAnsi"/>
          <w:lang w:val="en-GB"/>
        </w:rPr>
      </w:pPr>
      <w:r>
        <w:rPr>
          <w:rFonts w:asciiTheme="minorHAnsi" w:hAnsiTheme="minorHAnsi"/>
          <w:lang w:val="en-GB"/>
        </w:rPr>
        <w:t xml:space="preserve">Candidates are </w:t>
      </w:r>
      <w:r w:rsidR="001F1A96">
        <w:rPr>
          <w:rFonts w:asciiTheme="minorHAnsi" w:hAnsiTheme="minorHAnsi"/>
          <w:lang w:val="en-GB"/>
        </w:rPr>
        <w:t>Lindsay Frazier and John Maris for North America</w:t>
      </w:r>
      <w:r w:rsidR="002837F7">
        <w:rPr>
          <w:rFonts w:asciiTheme="minorHAnsi" w:hAnsiTheme="minorHAnsi"/>
          <w:lang w:val="en-GB"/>
        </w:rPr>
        <w:t xml:space="preserve">, </w:t>
      </w:r>
      <w:r w:rsidR="001F1A96">
        <w:rPr>
          <w:rFonts w:asciiTheme="minorHAnsi" w:hAnsiTheme="minorHAnsi"/>
          <w:lang w:val="en-GB"/>
        </w:rPr>
        <w:t xml:space="preserve">Juan </w:t>
      </w:r>
      <w:r w:rsidR="001F1A96" w:rsidRPr="001F1A96">
        <w:rPr>
          <w:rFonts w:asciiTheme="minorHAnsi" w:hAnsiTheme="minorHAnsi"/>
          <w:lang w:val="en-GB"/>
        </w:rPr>
        <w:t>Quintana</w:t>
      </w:r>
      <w:r w:rsidR="001F1A96">
        <w:rPr>
          <w:rFonts w:asciiTheme="minorHAnsi" w:hAnsiTheme="minorHAnsi"/>
          <w:lang w:val="en-GB"/>
        </w:rPr>
        <w:t xml:space="preserve"> and </w:t>
      </w:r>
      <w:r w:rsidR="002837F7">
        <w:rPr>
          <w:rFonts w:asciiTheme="minorHAnsi" w:hAnsiTheme="minorHAnsi"/>
          <w:lang w:val="en-GB"/>
        </w:rPr>
        <w:t xml:space="preserve">Federico </w:t>
      </w:r>
      <w:proofErr w:type="spellStart"/>
      <w:r w:rsidR="002837F7">
        <w:rPr>
          <w:rFonts w:asciiTheme="minorHAnsi" w:hAnsiTheme="minorHAnsi"/>
          <w:lang w:val="en-GB"/>
        </w:rPr>
        <w:t>Antillon</w:t>
      </w:r>
      <w:proofErr w:type="spellEnd"/>
      <w:r w:rsidR="002837F7">
        <w:rPr>
          <w:rFonts w:asciiTheme="minorHAnsi" w:hAnsiTheme="minorHAnsi"/>
          <w:lang w:val="en-GB"/>
        </w:rPr>
        <w:t xml:space="preserve"> </w:t>
      </w:r>
      <w:proofErr w:type="spellStart"/>
      <w:r w:rsidR="001F1A96" w:rsidRPr="001F1A96">
        <w:rPr>
          <w:rFonts w:asciiTheme="minorHAnsi" w:hAnsiTheme="minorHAnsi"/>
          <w:lang w:val="en-GB"/>
        </w:rPr>
        <w:t>Klussmann</w:t>
      </w:r>
      <w:proofErr w:type="spellEnd"/>
      <w:r w:rsidR="002837F7">
        <w:rPr>
          <w:rFonts w:asciiTheme="minorHAnsi" w:hAnsiTheme="minorHAnsi"/>
          <w:lang w:val="en-GB"/>
        </w:rPr>
        <w:t xml:space="preserve"> for Latin America. </w:t>
      </w:r>
    </w:p>
    <w:p w:rsidR="002837F7" w:rsidRPr="00673DBD" w:rsidRDefault="002837F7" w:rsidP="001F1A96">
      <w:pPr>
        <w:jc w:val="both"/>
        <w:rPr>
          <w:rFonts w:asciiTheme="minorHAnsi" w:hAnsiTheme="minorHAnsi"/>
          <w:lang w:val="en-GB"/>
        </w:rPr>
      </w:pPr>
    </w:p>
    <w:p w:rsidR="00673DBD" w:rsidRPr="00673DBD" w:rsidRDefault="00673DBD" w:rsidP="00E24F8E">
      <w:pPr>
        <w:ind w:left="708"/>
        <w:jc w:val="both"/>
        <w:rPr>
          <w:rFonts w:asciiTheme="minorHAnsi" w:hAnsiTheme="minorHAnsi"/>
          <w:lang w:val="en-GB"/>
        </w:rPr>
      </w:pPr>
      <w:r w:rsidRPr="00673DBD">
        <w:rPr>
          <w:rFonts w:asciiTheme="minorHAnsi" w:hAnsiTheme="minorHAnsi"/>
          <w:lang w:val="en-GB"/>
        </w:rPr>
        <w:t>- S</w:t>
      </w:r>
      <w:r w:rsidR="002C2707">
        <w:rPr>
          <w:rFonts w:asciiTheme="minorHAnsi" w:hAnsiTheme="minorHAnsi"/>
          <w:lang w:val="en-GB"/>
        </w:rPr>
        <w:t xml:space="preserve">cientific </w:t>
      </w:r>
      <w:r w:rsidRPr="00673DBD">
        <w:rPr>
          <w:rFonts w:asciiTheme="minorHAnsi" w:hAnsiTheme="minorHAnsi"/>
          <w:lang w:val="en-GB"/>
        </w:rPr>
        <w:t>C</w:t>
      </w:r>
      <w:r w:rsidR="002C2707">
        <w:rPr>
          <w:rFonts w:asciiTheme="minorHAnsi" w:hAnsiTheme="minorHAnsi"/>
          <w:lang w:val="en-GB"/>
        </w:rPr>
        <w:t>ommittee</w:t>
      </w:r>
      <w:r w:rsidRPr="00673DBD">
        <w:rPr>
          <w:rFonts w:asciiTheme="minorHAnsi" w:hAnsiTheme="minorHAnsi"/>
          <w:lang w:val="en-GB"/>
        </w:rPr>
        <w:t xml:space="preserve"> Chair </w:t>
      </w:r>
    </w:p>
    <w:p w:rsidR="0040103A" w:rsidRDefault="002837F7" w:rsidP="0040103A">
      <w:pPr>
        <w:jc w:val="both"/>
        <w:rPr>
          <w:rFonts w:asciiTheme="minorHAnsi" w:hAnsiTheme="minorHAnsi"/>
          <w:lang w:val="en-GB"/>
        </w:rPr>
      </w:pPr>
      <w:r>
        <w:rPr>
          <w:rFonts w:asciiTheme="minorHAnsi" w:hAnsiTheme="minorHAnsi"/>
          <w:lang w:val="en-GB"/>
        </w:rPr>
        <w:t>Only candidate is Stephen Hunger.</w:t>
      </w:r>
      <w:r w:rsidR="002C2707">
        <w:rPr>
          <w:rFonts w:asciiTheme="minorHAnsi" w:hAnsiTheme="minorHAnsi"/>
          <w:lang w:val="en-GB"/>
        </w:rPr>
        <w:t xml:space="preserve"> </w:t>
      </w:r>
      <w:r>
        <w:rPr>
          <w:rFonts w:asciiTheme="minorHAnsi" w:hAnsiTheme="minorHAnsi"/>
          <w:lang w:val="en-GB"/>
        </w:rPr>
        <w:t>Paul Rogers reminded all that a</w:t>
      </w:r>
      <w:r w:rsidR="00E24F8E">
        <w:rPr>
          <w:rFonts w:asciiTheme="minorHAnsi" w:hAnsiTheme="minorHAnsi"/>
          <w:lang w:val="en-GB"/>
        </w:rPr>
        <w:t xml:space="preserve">nybody can be nominated to be chair (officially) but usually </w:t>
      </w:r>
      <w:r>
        <w:rPr>
          <w:rFonts w:asciiTheme="minorHAnsi" w:hAnsiTheme="minorHAnsi"/>
          <w:lang w:val="en-GB"/>
        </w:rPr>
        <w:t xml:space="preserve">a </w:t>
      </w:r>
      <w:r w:rsidR="002C2707">
        <w:rPr>
          <w:rFonts w:asciiTheme="minorHAnsi" w:hAnsiTheme="minorHAnsi"/>
          <w:lang w:val="en-GB"/>
        </w:rPr>
        <w:t xml:space="preserve">scientific </w:t>
      </w:r>
      <w:r>
        <w:rPr>
          <w:rFonts w:asciiTheme="minorHAnsi" w:hAnsiTheme="minorHAnsi"/>
          <w:lang w:val="en-GB"/>
        </w:rPr>
        <w:t>committee member</w:t>
      </w:r>
      <w:r w:rsidR="00E24F8E">
        <w:rPr>
          <w:rFonts w:asciiTheme="minorHAnsi" w:hAnsiTheme="minorHAnsi"/>
          <w:lang w:val="en-GB"/>
        </w:rPr>
        <w:t xml:space="preserve"> </w:t>
      </w:r>
      <w:r>
        <w:rPr>
          <w:rFonts w:asciiTheme="minorHAnsi" w:hAnsiTheme="minorHAnsi"/>
          <w:lang w:val="en-GB"/>
        </w:rPr>
        <w:t>was</w:t>
      </w:r>
      <w:r w:rsidR="00E24F8E">
        <w:rPr>
          <w:rFonts w:asciiTheme="minorHAnsi" w:hAnsiTheme="minorHAnsi"/>
          <w:lang w:val="en-GB"/>
        </w:rPr>
        <w:t xml:space="preserve"> n</w:t>
      </w:r>
      <w:r>
        <w:rPr>
          <w:rFonts w:asciiTheme="minorHAnsi" w:hAnsiTheme="minorHAnsi"/>
          <w:lang w:val="en-GB"/>
        </w:rPr>
        <w:t>ominated. In the current situation</w:t>
      </w:r>
      <w:r w:rsidR="00E24F8E">
        <w:rPr>
          <w:rFonts w:asciiTheme="minorHAnsi" w:hAnsiTheme="minorHAnsi"/>
          <w:lang w:val="en-GB"/>
        </w:rPr>
        <w:t xml:space="preserve"> there </w:t>
      </w:r>
      <w:r w:rsidR="002C2707">
        <w:rPr>
          <w:rFonts w:asciiTheme="minorHAnsi" w:hAnsiTheme="minorHAnsi"/>
          <w:lang w:val="en-GB"/>
        </w:rPr>
        <w:t>was</w:t>
      </w:r>
      <w:r>
        <w:rPr>
          <w:rFonts w:asciiTheme="minorHAnsi" w:hAnsiTheme="minorHAnsi"/>
          <w:lang w:val="en-GB"/>
        </w:rPr>
        <w:t xml:space="preserve"> be</w:t>
      </w:r>
      <w:r w:rsidR="00E24F8E">
        <w:rPr>
          <w:rFonts w:asciiTheme="minorHAnsi" w:hAnsiTheme="minorHAnsi"/>
          <w:lang w:val="en-GB"/>
        </w:rPr>
        <w:t xml:space="preserve"> no other nomination </w:t>
      </w:r>
      <w:r>
        <w:rPr>
          <w:rFonts w:asciiTheme="minorHAnsi" w:hAnsiTheme="minorHAnsi"/>
          <w:lang w:val="en-GB"/>
        </w:rPr>
        <w:t>possible as</w:t>
      </w:r>
      <w:r w:rsidR="00E24F8E">
        <w:rPr>
          <w:rFonts w:asciiTheme="minorHAnsi" w:hAnsiTheme="minorHAnsi"/>
          <w:lang w:val="en-GB"/>
        </w:rPr>
        <w:t xml:space="preserve"> there w</w:t>
      </w:r>
      <w:r>
        <w:rPr>
          <w:rFonts w:asciiTheme="minorHAnsi" w:hAnsiTheme="minorHAnsi"/>
          <w:lang w:val="en-GB"/>
        </w:rPr>
        <w:t>ere</w:t>
      </w:r>
      <w:r w:rsidR="00E24F8E">
        <w:rPr>
          <w:rFonts w:asciiTheme="minorHAnsi" w:hAnsiTheme="minorHAnsi"/>
          <w:lang w:val="en-GB"/>
        </w:rPr>
        <w:t xml:space="preserve"> no other </w:t>
      </w:r>
      <w:r w:rsidR="004E1257">
        <w:rPr>
          <w:rFonts w:asciiTheme="minorHAnsi" w:hAnsiTheme="minorHAnsi"/>
          <w:lang w:val="en-GB"/>
        </w:rPr>
        <w:t>paediatric</w:t>
      </w:r>
      <w:r>
        <w:rPr>
          <w:rFonts w:asciiTheme="minorHAnsi" w:hAnsiTheme="minorHAnsi"/>
          <w:lang w:val="en-GB"/>
        </w:rPr>
        <w:t xml:space="preserve"> oncologist who could become the chair</w:t>
      </w:r>
      <w:r w:rsidR="00E24F8E">
        <w:rPr>
          <w:rFonts w:asciiTheme="minorHAnsi" w:hAnsiTheme="minorHAnsi"/>
          <w:lang w:val="en-GB"/>
        </w:rPr>
        <w:t>.</w:t>
      </w:r>
      <w:r w:rsidR="0040103A" w:rsidRPr="0040103A">
        <w:rPr>
          <w:rFonts w:asciiTheme="minorHAnsi" w:hAnsiTheme="minorHAnsi"/>
          <w:lang w:val="en-GB"/>
        </w:rPr>
        <w:t xml:space="preserve"> </w:t>
      </w:r>
      <w:r w:rsidR="0040103A">
        <w:rPr>
          <w:rFonts w:asciiTheme="minorHAnsi" w:hAnsiTheme="minorHAnsi"/>
          <w:lang w:val="en-GB"/>
        </w:rPr>
        <w:t xml:space="preserve">Giorgio Perilongo proposed the motion to extend the term of François Doz as SIOP scientific committee chair for an additional year. Motion seconded. Motion approved. </w:t>
      </w:r>
    </w:p>
    <w:p w:rsidR="00E24F8E" w:rsidRDefault="00E24F8E" w:rsidP="00673DBD">
      <w:pPr>
        <w:jc w:val="both"/>
        <w:rPr>
          <w:rFonts w:asciiTheme="minorHAnsi" w:hAnsiTheme="minorHAnsi"/>
          <w:lang w:val="en-GB"/>
        </w:rPr>
      </w:pPr>
    </w:p>
    <w:p w:rsidR="004E1257" w:rsidRDefault="004E1257" w:rsidP="00673DBD">
      <w:pPr>
        <w:jc w:val="both"/>
        <w:rPr>
          <w:rFonts w:asciiTheme="minorHAnsi" w:hAnsiTheme="minorHAnsi"/>
          <w:lang w:val="en-GB"/>
        </w:rPr>
      </w:pPr>
      <w:r>
        <w:rPr>
          <w:rFonts w:asciiTheme="minorHAnsi" w:hAnsiTheme="minorHAnsi"/>
          <w:lang w:val="en-GB"/>
        </w:rPr>
        <w:t>It was decided that o</w:t>
      </w:r>
      <w:r w:rsidR="00E24F8E">
        <w:rPr>
          <w:rFonts w:asciiTheme="minorHAnsi" w:hAnsiTheme="minorHAnsi"/>
          <w:lang w:val="en-GB"/>
        </w:rPr>
        <w:t xml:space="preserve">nly members of </w:t>
      </w:r>
      <w:r w:rsidR="002C2707">
        <w:rPr>
          <w:rFonts w:asciiTheme="minorHAnsi" w:hAnsiTheme="minorHAnsi"/>
          <w:lang w:val="en-GB"/>
        </w:rPr>
        <w:t>scientific committee</w:t>
      </w:r>
      <w:r w:rsidR="00E24F8E">
        <w:rPr>
          <w:rFonts w:asciiTheme="minorHAnsi" w:hAnsiTheme="minorHAnsi"/>
          <w:lang w:val="en-GB"/>
        </w:rPr>
        <w:t xml:space="preserve"> vote for their chair</w:t>
      </w:r>
      <w:r>
        <w:rPr>
          <w:rFonts w:asciiTheme="minorHAnsi" w:hAnsiTheme="minorHAnsi"/>
          <w:lang w:val="en-GB"/>
        </w:rPr>
        <w:t xml:space="preserve">. </w:t>
      </w:r>
      <w:r w:rsidR="002837F7">
        <w:rPr>
          <w:rFonts w:asciiTheme="minorHAnsi" w:hAnsiTheme="minorHAnsi"/>
          <w:lang w:val="en-GB"/>
        </w:rPr>
        <w:t xml:space="preserve">As per the Bylaws: </w:t>
      </w:r>
      <w:r w:rsidRPr="004E1257">
        <w:rPr>
          <w:rFonts w:asciiTheme="minorHAnsi" w:hAnsiTheme="minorHAnsi"/>
          <w:lang w:val="en-GB"/>
        </w:rPr>
        <w:t xml:space="preserve"> </w:t>
      </w:r>
      <w:r>
        <w:rPr>
          <w:rFonts w:asciiTheme="minorHAnsi" w:hAnsiTheme="minorHAnsi"/>
          <w:lang w:val="en-GB"/>
        </w:rPr>
        <w:t>“</w:t>
      </w:r>
      <w:r w:rsidRPr="004E1257">
        <w:rPr>
          <w:rFonts w:asciiTheme="minorHAnsi" w:hAnsiTheme="minorHAnsi"/>
          <w:i/>
          <w:lang w:val="en-GB"/>
        </w:rPr>
        <w:t>It is likely that suitable candidates will be serving members of the Scientific Committee.  Elections will be held and the newly elected officer will take up office as in 4.1 above</w:t>
      </w:r>
      <w:r w:rsidRPr="004E1257">
        <w:rPr>
          <w:rFonts w:asciiTheme="minorHAnsi" w:hAnsiTheme="minorHAnsi"/>
          <w:lang w:val="en-GB"/>
        </w:rPr>
        <w:t>.</w:t>
      </w:r>
      <w:r>
        <w:rPr>
          <w:rFonts w:asciiTheme="minorHAnsi" w:hAnsiTheme="minorHAnsi"/>
          <w:lang w:val="en-GB"/>
        </w:rPr>
        <w:t>”</w:t>
      </w:r>
    </w:p>
    <w:p w:rsidR="004E1257" w:rsidRDefault="004E1257" w:rsidP="00673DBD">
      <w:pPr>
        <w:jc w:val="both"/>
        <w:rPr>
          <w:rFonts w:asciiTheme="minorHAnsi" w:hAnsiTheme="minorHAnsi"/>
          <w:lang w:val="en-GB"/>
        </w:rPr>
      </w:pPr>
    </w:p>
    <w:p w:rsidR="00CA67EB" w:rsidRDefault="004E1257" w:rsidP="00673DBD">
      <w:pPr>
        <w:jc w:val="both"/>
        <w:rPr>
          <w:rFonts w:asciiTheme="minorHAnsi" w:hAnsiTheme="minorHAnsi"/>
          <w:lang w:val="en-GB"/>
        </w:rPr>
      </w:pPr>
      <w:r>
        <w:rPr>
          <w:rFonts w:asciiTheme="minorHAnsi" w:hAnsiTheme="minorHAnsi"/>
          <w:lang w:val="en-GB"/>
        </w:rPr>
        <w:t xml:space="preserve">2016 </w:t>
      </w:r>
      <w:r w:rsidR="002837F7">
        <w:rPr>
          <w:rFonts w:asciiTheme="minorHAnsi" w:hAnsiTheme="minorHAnsi"/>
          <w:lang w:val="en-GB"/>
        </w:rPr>
        <w:t>will need to elect two</w:t>
      </w:r>
      <w:r>
        <w:rPr>
          <w:rFonts w:asciiTheme="minorHAnsi" w:hAnsiTheme="minorHAnsi"/>
          <w:lang w:val="en-GB"/>
        </w:rPr>
        <w:t xml:space="preserve"> new scientific committee members.</w:t>
      </w:r>
      <w:r w:rsidR="0040103A">
        <w:rPr>
          <w:rFonts w:asciiTheme="minorHAnsi" w:hAnsiTheme="minorHAnsi"/>
          <w:lang w:val="en-GB"/>
        </w:rPr>
        <w:t xml:space="preserve"> </w:t>
      </w:r>
      <w:r w:rsidR="002837F7">
        <w:rPr>
          <w:rFonts w:asciiTheme="minorHAnsi" w:hAnsiTheme="minorHAnsi"/>
          <w:lang w:val="en-GB"/>
        </w:rPr>
        <w:t xml:space="preserve">It was asked why the scientific committee couldn’t be enlarged. </w:t>
      </w:r>
      <w:r w:rsidR="00CA67EB">
        <w:rPr>
          <w:rFonts w:asciiTheme="minorHAnsi" w:hAnsiTheme="minorHAnsi"/>
          <w:lang w:val="en-GB"/>
        </w:rPr>
        <w:t>F</w:t>
      </w:r>
      <w:r w:rsidR="002837F7">
        <w:rPr>
          <w:rFonts w:asciiTheme="minorHAnsi" w:hAnsiTheme="minorHAnsi"/>
          <w:lang w:val="en-GB"/>
        </w:rPr>
        <w:t xml:space="preserve">rançois </w:t>
      </w:r>
      <w:r w:rsidR="00CA67EB">
        <w:rPr>
          <w:rFonts w:asciiTheme="minorHAnsi" w:hAnsiTheme="minorHAnsi"/>
          <w:lang w:val="en-GB"/>
        </w:rPr>
        <w:t>D</w:t>
      </w:r>
      <w:r w:rsidR="002837F7">
        <w:rPr>
          <w:rFonts w:asciiTheme="minorHAnsi" w:hAnsiTheme="minorHAnsi"/>
          <w:lang w:val="en-GB"/>
        </w:rPr>
        <w:t>oz explained that</w:t>
      </w:r>
      <w:r w:rsidR="00CA67EB">
        <w:rPr>
          <w:rFonts w:asciiTheme="minorHAnsi" w:hAnsiTheme="minorHAnsi"/>
          <w:lang w:val="en-GB"/>
        </w:rPr>
        <w:t xml:space="preserve"> previous leadership </w:t>
      </w:r>
      <w:r w:rsidR="002837F7">
        <w:rPr>
          <w:rFonts w:asciiTheme="minorHAnsi" w:hAnsiTheme="minorHAnsi"/>
          <w:lang w:val="en-GB"/>
        </w:rPr>
        <w:t xml:space="preserve">had aimed </w:t>
      </w:r>
      <w:r w:rsidR="00CA67EB">
        <w:rPr>
          <w:rFonts w:asciiTheme="minorHAnsi" w:hAnsiTheme="minorHAnsi"/>
          <w:lang w:val="en-GB"/>
        </w:rPr>
        <w:t>to reduce the number of members of the scientific committee.</w:t>
      </w:r>
      <w:r w:rsidR="0040103A">
        <w:rPr>
          <w:rFonts w:asciiTheme="minorHAnsi" w:hAnsiTheme="minorHAnsi"/>
          <w:lang w:val="en-GB"/>
        </w:rPr>
        <w:t xml:space="preserve"> </w:t>
      </w:r>
    </w:p>
    <w:p w:rsidR="00CA67EB" w:rsidRDefault="00CA67EB" w:rsidP="00673DBD">
      <w:pPr>
        <w:jc w:val="both"/>
        <w:rPr>
          <w:rFonts w:asciiTheme="minorHAnsi" w:hAnsiTheme="minorHAnsi"/>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9"/>
      </w:tblGrid>
      <w:tr w:rsidR="004E1257" w:rsidTr="004E1257">
        <w:trPr>
          <w:trHeight w:val="804"/>
        </w:trPr>
        <w:tc>
          <w:tcPr>
            <w:tcW w:w="9049" w:type="dxa"/>
          </w:tcPr>
          <w:p w:rsidR="004E1257" w:rsidRDefault="001B4CCB" w:rsidP="004E1257">
            <w:pPr>
              <w:ind w:left="144"/>
              <w:jc w:val="both"/>
              <w:rPr>
                <w:rFonts w:asciiTheme="minorHAnsi" w:hAnsiTheme="minorHAnsi"/>
                <w:lang w:val="en-GB"/>
              </w:rPr>
            </w:pPr>
            <w:r>
              <w:rPr>
                <w:rFonts w:asciiTheme="minorHAnsi" w:hAnsiTheme="minorHAnsi"/>
                <w:lang w:val="en-GB"/>
              </w:rPr>
              <w:t>Actions:</w:t>
            </w:r>
          </w:p>
          <w:p w:rsidR="004E1257" w:rsidRDefault="004E1257" w:rsidP="005E59F3">
            <w:pPr>
              <w:pStyle w:val="ListParagraph"/>
              <w:numPr>
                <w:ilvl w:val="0"/>
                <w:numId w:val="3"/>
              </w:numPr>
              <w:ind w:left="864"/>
              <w:jc w:val="both"/>
              <w:rPr>
                <w:rFonts w:asciiTheme="minorHAnsi" w:hAnsiTheme="minorHAnsi"/>
                <w:lang w:val="en-GB"/>
              </w:rPr>
            </w:pPr>
            <w:r>
              <w:rPr>
                <w:rFonts w:asciiTheme="minorHAnsi" w:hAnsiTheme="minorHAnsi"/>
                <w:lang w:val="en-GB"/>
              </w:rPr>
              <w:t xml:space="preserve">Scientific Committee </w:t>
            </w:r>
            <w:r w:rsidR="002837F7">
              <w:rPr>
                <w:rFonts w:asciiTheme="minorHAnsi" w:hAnsiTheme="minorHAnsi"/>
                <w:lang w:val="en-GB"/>
              </w:rPr>
              <w:t>members only to</w:t>
            </w:r>
            <w:r>
              <w:rPr>
                <w:rFonts w:asciiTheme="minorHAnsi" w:hAnsiTheme="minorHAnsi"/>
                <w:lang w:val="en-GB"/>
              </w:rPr>
              <w:t xml:space="preserve"> vote to elect the chair of the scientific committee</w:t>
            </w:r>
          </w:p>
          <w:p w:rsidR="004E1257" w:rsidRDefault="004E1257" w:rsidP="005E59F3">
            <w:pPr>
              <w:pStyle w:val="ListParagraph"/>
              <w:numPr>
                <w:ilvl w:val="0"/>
                <w:numId w:val="3"/>
              </w:numPr>
              <w:ind w:left="864"/>
              <w:jc w:val="both"/>
              <w:rPr>
                <w:rFonts w:asciiTheme="minorHAnsi" w:hAnsiTheme="minorHAnsi"/>
                <w:lang w:val="en-GB"/>
              </w:rPr>
            </w:pPr>
            <w:r>
              <w:rPr>
                <w:rFonts w:asciiTheme="minorHAnsi" w:hAnsiTheme="minorHAnsi"/>
                <w:lang w:val="en-GB"/>
              </w:rPr>
              <w:t>Send weekly reminders to membership</w:t>
            </w:r>
            <w:r w:rsidR="002837F7">
              <w:rPr>
                <w:rFonts w:asciiTheme="minorHAnsi" w:hAnsiTheme="minorHAnsi"/>
                <w:lang w:val="en-GB"/>
              </w:rPr>
              <w:t xml:space="preserve"> to remind them to vote to elect their Scientific committee chair, Continental President and President</w:t>
            </w:r>
          </w:p>
          <w:p w:rsidR="002837F7" w:rsidRDefault="002837F7" w:rsidP="005E59F3">
            <w:pPr>
              <w:pStyle w:val="ListParagraph"/>
              <w:numPr>
                <w:ilvl w:val="0"/>
                <w:numId w:val="3"/>
              </w:numPr>
              <w:ind w:left="864"/>
              <w:jc w:val="both"/>
              <w:rPr>
                <w:rFonts w:asciiTheme="minorHAnsi" w:hAnsiTheme="minorHAnsi"/>
                <w:lang w:val="en-GB"/>
              </w:rPr>
            </w:pPr>
            <w:r>
              <w:rPr>
                <w:rFonts w:asciiTheme="minorHAnsi" w:hAnsiTheme="minorHAnsi"/>
                <w:lang w:val="en-GB"/>
              </w:rPr>
              <w:t>François Doz to extend his term as scientific committee chair</w:t>
            </w:r>
            <w:r w:rsidR="006C16DD">
              <w:rPr>
                <w:rFonts w:asciiTheme="minorHAnsi" w:hAnsiTheme="minorHAnsi"/>
                <w:lang w:val="en-GB"/>
              </w:rPr>
              <w:t xml:space="preserve"> for an additional year</w:t>
            </w:r>
          </w:p>
          <w:p w:rsidR="00B71BEC" w:rsidRPr="00B71BEC" w:rsidRDefault="00B71BEC" w:rsidP="00B71BEC">
            <w:pPr>
              <w:pStyle w:val="ListParagraph"/>
              <w:numPr>
                <w:ilvl w:val="0"/>
                <w:numId w:val="3"/>
              </w:numPr>
              <w:ind w:left="864"/>
              <w:jc w:val="both"/>
              <w:rPr>
                <w:rFonts w:asciiTheme="minorHAnsi" w:hAnsiTheme="minorHAnsi"/>
                <w:lang w:val="en-GB"/>
              </w:rPr>
            </w:pPr>
            <w:r>
              <w:rPr>
                <w:rFonts w:asciiTheme="minorHAnsi" w:hAnsiTheme="minorHAnsi"/>
                <w:lang w:val="en-GB"/>
              </w:rPr>
              <w:t>Paul Rogers and SIOP Office to finalize the changes on the mission and vision of SIOP</w:t>
            </w:r>
          </w:p>
        </w:tc>
      </w:tr>
    </w:tbl>
    <w:p w:rsidR="004E1257" w:rsidRDefault="004E1257" w:rsidP="004E1257">
      <w:pPr>
        <w:pStyle w:val="Heading2"/>
        <w:ind w:left="360"/>
        <w:rPr>
          <w:lang w:val="en-GB"/>
        </w:rPr>
      </w:pPr>
    </w:p>
    <w:p w:rsidR="00673DBD" w:rsidRPr="00E24F8E" w:rsidRDefault="00673DBD" w:rsidP="005E59F3">
      <w:pPr>
        <w:pStyle w:val="Heading2"/>
        <w:numPr>
          <w:ilvl w:val="0"/>
          <w:numId w:val="2"/>
        </w:numPr>
        <w:rPr>
          <w:lang w:val="en-GB"/>
        </w:rPr>
      </w:pPr>
      <w:r w:rsidRPr="00E24F8E">
        <w:rPr>
          <w:lang w:val="en-GB"/>
        </w:rPr>
        <w:t xml:space="preserve">SIOP Meetings </w:t>
      </w:r>
    </w:p>
    <w:p w:rsidR="00673DBD" w:rsidRPr="00673DBD" w:rsidRDefault="00673DBD" w:rsidP="00673DBD">
      <w:pPr>
        <w:jc w:val="both"/>
        <w:rPr>
          <w:rFonts w:asciiTheme="minorHAnsi" w:hAnsiTheme="minorHAnsi"/>
          <w:lang w:val="en-GB"/>
        </w:rPr>
      </w:pPr>
    </w:p>
    <w:p w:rsidR="00673DBD" w:rsidRPr="00CA67EB" w:rsidRDefault="00673DBD" w:rsidP="00673DBD">
      <w:pPr>
        <w:jc w:val="both"/>
        <w:rPr>
          <w:rFonts w:asciiTheme="minorHAnsi" w:hAnsiTheme="minorHAnsi"/>
          <w:b/>
          <w:lang w:val="en-GB"/>
        </w:rPr>
      </w:pPr>
      <w:r w:rsidRPr="00CA67EB">
        <w:rPr>
          <w:rFonts w:asciiTheme="minorHAnsi" w:hAnsiTheme="minorHAnsi"/>
          <w:b/>
          <w:lang w:val="en-GB"/>
        </w:rPr>
        <w:t>Congress Handbook</w:t>
      </w:r>
      <w:r w:rsidR="004E1257" w:rsidRPr="00CA67EB">
        <w:rPr>
          <w:rFonts w:asciiTheme="minorHAnsi" w:hAnsiTheme="minorHAnsi"/>
          <w:b/>
          <w:lang w:val="en-GB"/>
        </w:rPr>
        <w:t xml:space="preserve"> </w:t>
      </w:r>
      <w:r w:rsidR="00CA67EB" w:rsidRPr="00CA67EB">
        <w:rPr>
          <w:rFonts w:asciiTheme="minorHAnsi" w:hAnsiTheme="minorHAnsi"/>
          <w:b/>
          <w:lang w:val="en-GB"/>
        </w:rPr>
        <w:t>(circulated in advance)</w:t>
      </w:r>
    </w:p>
    <w:p w:rsidR="00CA67EB" w:rsidRDefault="00CA67EB" w:rsidP="00673DBD">
      <w:pPr>
        <w:jc w:val="both"/>
        <w:rPr>
          <w:rFonts w:asciiTheme="minorHAnsi" w:hAnsiTheme="minorHAnsi"/>
          <w:lang w:val="en-GB"/>
        </w:rPr>
      </w:pPr>
    </w:p>
    <w:p w:rsidR="004A48EF" w:rsidRPr="00673DBD" w:rsidRDefault="004A48EF" w:rsidP="00673DBD">
      <w:pPr>
        <w:jc w:val="both"/>
        <w:rPr>
          <w:rFonts w:asciiTheme="minorHAnsi" w:hAnsiTheme="minorHAnsi"/>
          <w:lang w:val="en-GB"/>
        </w:rPr>
      </w:pPr>
      <w:r>
        <w:rPr>
          <w:rFonts w:asciiTheme="minorHAnsi" w:hAnsiTheme="minorHAnsi"/>
          <w:lang w:val="en-GB"/>
        </w:rPr>
        <w:t>This item was discussed throughout the meeting.</w:t>
      </w:r>
    </w:p>
    <w:p w:rsidR="00673DBD" w:rsidRPr="00673DBD" w:rsidRDefault="00673DBD" w:rsidP="00673DBD">
      <w:pPr>
        <w:jc w:val="both"/>
        <w:rPr>
          <w:rFonts w:asciiTheme="minorHAnsi" w:hAnsiTheme="minorHAnsi"/>
          <w:lang w:val="en-GB"/>
        </w:rPr>
      </w:pPr>
    </w:p>
    <w:p w:rsidR="00673DBD" w:rsidRPr="008D6B0F" w:rsidRDefault="00673DBD" w:rsidP="00673DBD">
      <w:pPr>
        <w:jc w:val="both"/>
        <w:rPr>
          <w:rFonts w:asciiTheme="minorHAnsi" w:hAnsiTheme="minorHAnsi"/>
          <w:b/>
          <w:lang w:val="en-GB"/>
        </w:rPr>
      </w:pPr>
      <w:r w:rsidRPr="008D6B0F">
        <w:rPr>
          <w:rFonts w:asciiTheme="minorHAnsi" w:hAnsiTheme="minorHAnsi"/>
          <w:b/>
          <w:lang w:val="en-GB"/>
        </w:rPr>
        <w:t xml:space="preserve">Final comments Hong Kong 2013 </w:t>
      </w:r>
    </w:p>
    <w:p w:rsidR="00673DBD" w:rsidRDefault="00673DBD" w:rsidP="00673DBD">
      <w:pPr>
        <w:jc w:val="both"/>
        <w:rPr>
          <w:rFonts w:asciiTheme="minorHAnsi" w:hAnsiTheme="minorHAnsi"/>
          <w:lang w:val="en-GB"/>
        </w:rPr>
      </w:pPr>
    </w:p>
    <w:p w:rsidR="008D6B0F" w:rsidRDefault="008D6B0F" w:rsidP="00673DBD">
      <w:pPr>
        <w:jc w:val="both"/>
        <w:rPr>
          <w:rFonts w:asciiTheme="minorHAnsi" w:hAnsiTheme="minorHAnsi"/>
          <w:lang w:val="en-GB"/>
        </w:rPr>
      </w:pPr>
      <w:r>
        <w:rPr>
          <w:rFonts w:asciiTheme="minorHAnsi" w:hAnsiTheme="minorHAnsi"/>
          <w:lang w:val="en-GB"/>
        </w:rPr>
        <w:t xml:space="preserve">Final numbers for SIOP 2013 meeting were discussed. Main reasons </w:t>
      </w:r>
      <w:r w:rsidR="006C16DD">
        <w:rPr>
          <w:rFonts w:asciiTheme="minorHAnsi" w:hAnsiTheme="minorHAnsi"/>
          <w:lang w:val="en-GB"/>
        </w:rPr>
        <w:t xml:space="preserve">for the resulting loss </w:t>
      </w:r>
      <w:r>
        <w:rPr>
          <w:rFonts w:asciiTheme="minorHAnsi" w:hAnsiTheme="minorHAnsi"/>
          <w:lang w:val="en-GB"/>
        </w:rPr>
        <w:t>were said to be:</w:t>
      </w:r>
    </w:p>
    <w:p w:rsidR="008D6B0F" w:rsidRDefault="008D6B0F" w:rsidP="005E59F3">
      <w:pPr>
        <w:pStyle w:val="ListParagraph"/>
        <w:numPr>
          <w:ilvl w:val="0"/>
          <w:numId w:val="4"/>
        </w:numPr>
        <w:jc w:val="both"/>
        <w:rPr>
          <w:rFonts w:asciiTheme="minorHAnsi" w:hAnsiTheme="minorHAnsi"/>
          <w:lang w:val="en-GB"/>
        </w:rPr>
      </w:pPr>
      <w:r>
        <w:rPr>
          <w:rFonts w:asciiTheme="minorHAnsi" w:hAnsiTheme="minorHAnsi"/>
          <w:lang w:val="en-GB"/>
        </w:rPr>
        <w:t xml:space="preserve">Relatively low </w:t>
      </w:r>
      <w:r w:rsidR="006C16DD">
        <w:rPr>
          <w:rFonts w:asciiTheme="minorHAnsi" w:hAnsiTheme="minorHAnsi"/>
          <w:lang w:val="en-GB"/>
        </w:rPr>
        <w:t xml:space="preserve">number of </w:t>
      </w:r>
      <w:r>
        <w:rPr>
          <w:rFonts w:asciiTheme="minorHAnsi" w:hAnsiTheme="minorHAnsi"/>
          <w:lang w:val="en-GB"/>
        </w:rPr>
        <w:t>registration</w:t>
      </w:r>
    </w:p>
    <w:p w:rsidR="008D6B0F" w:rsidRDefault="008D6B0F" w:rsidP="005E59F3">
      <w:pPr>
        <w:pStyle w:val="ListParagraph"/>
        <w:numPr>
          <w:ilvl w:val="0"/>
          <w:numId w:val="4"/>
        </w:numPr>
        <w:jc w:val="both"/>
        <w:rPr>
          <w:rFonts w:asciiTheme="minorHAnsi" w:hAnsiTheme="minorHAnsi"/>
          <w:lang w:val="en-GB"/>
        </w:rPr>
      </w:pPr>
      <w:r>
        <w:rPr>
          <w:rFonts w:asciiTheme="minorHAnsi" w:hAnsiTheme="minorHAnsi"/>
          <w:lang w:val="en-GB"/>
        </w:rPr>
        <w:t>Low sponsorship income</w:t>
      </w:r>
    </w:p>
    <w:p w:rsidR="008D6B0F" w:rsidRDefault="008D6B0F" w:rsidP="005E59F3">
      <w:pPr>
        <w:pStyle w:val="ListParagraph"/>
        <w:numPr>
          <w:ilvl w:val="0"/>
          <w:numId w:val="4"/>
        </w:numPr>
        <w:jc w:val="both"/>
        <w:rPr>
          <w:rFonts w:asciiTheme="minorHAnsi" w:hAnsiTheme="minorHAnsi"/>
          <w:lang w:val="en-GB"/>
        </w:rPr>
      </w:pPr>
      <w:r>
        <w:rPr>
          <w:rFonts w:asciiTheme="minorHAnsi" w:hAnsiTheme="minorHAnsi"/>
          <w:lang w:val="en-GB"/>
        </w:rPr>
        <w:t>High venue rental</w:t>
      </w:r>
    </w:p>
    <w:p w:rsidR="008D6B0F" w:rsidRDefault="008D6B0F" w:rsidP="008D6B0F">
      <w:pPr>
        <w:jc w:val="both"/>
        <w:rPr>
          <w:rFonts w:asciiTheme="minorHAnsi" w:hAnsiTheme="minorHAnsi"/>
          <w:lang w:val="en-GB"/>
        </w:rPr>
      </w:pPr>
    </w:p>
    <w:p w:rsidR="001C53A5" w:rsidRDefault="006C16DD" w:rsidP="008D6B0F">
      <w:pPr>
        <w:jc w:val="both"/>
        <w:rPr>
          <w:rFonts w:asciiTheme="minorHAnsi" w:hAnsiTheme="minorHAnsi"/>
          <w:lang w:val="en-GB"/>
        </w:rPr>
      </w:pPr>
      <w:r>
        <w:rPr>
          <w:rFonts w:asciiTheme="minorHAnsi" w:hAnsiTheme="minorHAnsi"/>
          <w:lang w:val="en-GB"/>
        </w:rPr>
        <w:t>It was confirmed that t</w:t>
      </w:r>
      <w:r w:rsidR="008D6B0F" w:rsidRPr="008D6B0F">
        <w:rPr>
          <w:rFonts w:asciiTheme="minorHAnsi" w:hAnsiTheme="minorHAnsi"/>
          <w:lang w:val="en-GB"/>
        </w:rPr>
        <w:t>he decision of changing the destination rotation was needed to avoid facing these losses that often.</w:t>
      </w:r>
      <w:r>
        <w:rPr>
          <w:rFonts w:asciiTheme="minorHAnsi" w:hAnsiTheme="minorHAnsi"/>
          <w:lang w:val="en-GB"/>
        </w:rPr>
        <w:t xml:space="preserve"> </w:t>
      </w:r>
      <w:r w:rsidR="001C53A5">
        <w:rPr>
          <w:rFonts w:asciiTheme="minorHAnsi" w:hAnsiTheme="minorHAnsi"/>
          <w:lang w:val="en-GB"/>
        </w:rPr>
        <w:t>P</w:t>
      </w:r>
      <w:r>
        <w:rPr>
          <w:rFonts w:asciiTheme="minorHAnsi" w:hAnsiTheme="minorHAnsi"/>
          <w:lang w:val="en-GB"/>
        </w:rPr>
        <w:t xml:space="preserve">aul </w:t>
      </w:r>
      <w:r w:rsidR="001C53A5">
        <w:rPr>
          <w:rFonts w:asciiTheme="minorHAnsi" w:hAnsiTheme="minorHAnsi"/>
          <w:lang w:val="en-GB"/>
        </w:rPr>
        <w:t>R</w:t>
      </w:r>
      <w:r>
        <w:rPr>
          <w:rFonts w:asciiTheme="minorHAnsi" w:hAnsiTheme="minorHAnsi"/>
          <w:lang w:val="en-GB"/>
        </w:rPr>
        <w:t xml:space="preserve">ogers said that sponsors should be approached more directly. Gregory Reaman added that the focus should be </w:t>
      </w:r>
      <w:r w:rsidR="002C2707">
        <w:rPr>
          <w:rFonts w:asciiTheme="minorHAnsi" w:hAnsiTheme="minorHAnsi"/>
          <w:lang w:val="en-GB"/>
        </w:rPr>
        <w:t>on</w:t>
      </w:r>
      <w:r w:rsidR="001C53A5">
        <w:rPr>
          <w:rFonts w:asciiTheme="minorHAnsi" w:hAnsiTheme="minorHAnsi"/>
          <w:lang w:val="en-GB"/>
        </w:rPr>
        <w:t xml:space="preserve"> </w:t>
      </w:r>
      <w:r>
        <w:rPr>
          <w:rFonts w:asciiTheme="minorHAnsi" w:hAnsiTheme="minorHAnsi"/>
          <w:lang w:val="en-GB"/>
        </w:rPr>
        <w:t>Foundations of pharma companies.</w:t>
      </w:r>
    </w:p>
    <w:p w:rsidR="00803552" w:rsidRDefault="00803552" w:rsidP="008D6B0F">
      <w:pPr>
        <w:jc w:val="both"/>
        <w:rPr>
          <w:rFonts w:asciiTheme="minorHAnsi" w:hAnsiTheme="minorHAnsi"/>
          <w:lang w:val="en-GB"/>
        </w:rPr>
      </w:pPr>
    </w:p>
    <w:p w:rsidR="00673DBD" w:rsidRPr="00AD7BA3" w:rsidRDefault="00CA67EB" w:rsidP="00AD7BA3">
      <w:pPr>
        <w:pStyle w:val="ListParagraph"/>
        <w:numPr>
          <w:ilvl w:val="0"/>
          <w:numId w:val="5"/>
        </w:numPr>
        <w:jc w:val="both"/>
        <w:rPr>
          <w:rFonts w:asciiTheme="minorHAnsi" w:hAnsiTheme="minorHAnsi"/>
          <w:u w:val="single"/>
          <w:lang w:val="en-GB"/>
        </w:rPr>
      </w:pPr>
      <w:r w:rsidRPr="00AD7BA3">
        <w:rPr>
          <w:rFonts w:asciiTheme="minorHAnsi" w:hAnsiTheme="minorHAnsi"/>
          <w:u w:val="single"/>
          <w:lang w:val="en-GB"/>
        </w:rPr>
        <w:t>Preliminary report Toronto 2014</w:t>
      </w:r>
    </w:p>
    <w:p w:rsidR="00673DBD" w:rsidRPr="00673DBD" w:rsidRDefault="00673DBD" w:rsidP="00673DBD">
      <w:pPr>
        <w:jc w:val="both"/>
        <w:rPr>
          <w:rFonts w:asciiTheme="minorHAnsi" w:hAnsiTheme="minorHAnsi"/>
          <w:lang w:val="en-GB"/>
        </w:rPr>
      </w:pPr>
    </w:p>
    <w:p w:rsidR="00B10231" w:rsidRDefault="004A48EF" w:rsidP="008D6B0F">
      <w:pPr>
        <w:jc w:val="both"/>
        <w:rPr>
          <w:rFonts w:asciiTheme="minorHAnsi" w:hAnsiTheme="minorHAnsi"/>
          <w:lang w:val="en-GB"/>
        </w:rPr>
      </w:pPr>
      <w:r>
        <w:rPr>
          <w:rFonts w:asciiTheme="minorHAnsi" w:hAnsiTheme="minorHAnsi"/>
          <w:lang w:val="en-GB"/>
        </w:rPr>
        <w:t xml:space="preserve">Perry Gil-Ran reported that the </w:t>
      </w:r>
      <w:r w:rsidR="00B10231">
        <w:rPr>
          <w:rFonts w:asciiTheme="minorHAnsi" w:hAnsiTheme="minorHAnsi"/>
          <w:lang w:val="en-GB"/>
        </w:rPr>
        <w:t xml:space="preserve">CME report </w:t>
      </w:r>
      <w:r w:rsidR="002C2707">
        <w:rPr>
          <w:rFonts w:asciiTheme="minorHAnsi" w:hAnsiTheme="minorHAnsi"/>
          <w:lang w:val="en-GB"/>
        </w:rPr>
        <w:t xml:space="preserve">was </w:t>
      </w:r>
      <w:r w:rsidR="00B10231">
        <w:rPr>
          <w:rFonts w:asciiTheme="minorHAnsi" w:hAnsiTheme="minorHAnsi"/>
          <w:lang w:val="en-GB"/>
        </w:rPr>
        <w:t>to be received.</w:t>
      </w:r>
      <w:r>
        <w:rPr>
          <w:rFonts w:asciiTheme="minorHAnsi" w:hAnsiTheme="minorHAnsi"/>
          <w:lang w:val="en-GB"/>
        </w:rPr>
        <w:t xml:space="preserve"> He explained that he had received feed</w:t>
      </w:r>
      <w:r w:rsidR="00B10231">
        <w:rPr>
          <w:rFonts w:asciiTheme="minorHAnsi" w:hAnsiTheme="minorHAnsi"/>
          <w:lang w:val="en-GB"/>
        </w:rPr>
        <w:t>b</w:t>
      </w:r>
      <w:r>
        <w:rPr>
          <w:rFonts w:asciiTheme="minorHAnsi" w:hAnsiTheme="minorHAnsi"/>
          <w:lang w:val="en-GB"/>
        </w:rPr>
        <w:t>ack</w:t>
      </w:r>
      <w:r w:rsidR="00B10231">
        <w:rPr>
          <w:rFonts w:asciiTheme="minorHAnsi" w:hAnsiTheme="minorHAnsi"/>
          <w:lang w:val="en-GB"/>
        </w:rPr>
        <w:t xml:space="preserve"> from Eric Bouffet</w:t>
      </w:r>
      <w:r>
        <w:rPr>
          <w:rFonts w:asciiTheme="minorHAnsi" w:hAnsiTheme="minorHAnsi"/>
          <w:lang w:val="en-GB"/>
        </w:rPr>
        <w:t xml:space="preserve"> and that </w:t>
      </w:r>
      <w:r w:rsidR="002C2707">
        <w:rPr>
          <w:rFonts w:asciiTheme="minorHAnsi" w:hAnsiTheme="minorHAnsi"/>
          <w:lang w:val="en-GB"/>
        </w:rPr>
        <w:t>it</w:t>
      </w:r>
      <w:r>
        <w:rPr>
          <w:rFonts w:asciiTheme="minorHAnsi" w:hAnsiTheme="minorHAnsi"/>
          <w:lang w:val="en-GB"/>
        </w:rPr>
        <w:t xml:space="preserve"> had been </w:t>
      </w:r>
      <w:r w:rsidR="00B10231">
        <w:rPr>
          <w:rFonts w:asciiTheme="minorHAnsi" w:hAnsiTheme="minorHAnsi"/>
          <w:lang w:val="en-GB"/>
        </w:rPr>
        <w:t xml:space="preserve">discussed </w:t>
      </w:r>
      <w:r w:rsidR="0079078A">
        <w:rPr>
          <w:rFonts w:asciiTheme="minorHAnsi" w:hAnsiTheme="minorHAnsi"/>
          <w:lang w:val="en-GB"/>
        </w:rPr>
        <w:t>with Giorgio Perilongo</w:t>
      </w:r>
      <w:r>
        <w:rPr>
          <w:rFonts w:asciiTheme="minorHAnsi" w:hAnsiTheme="minorHAnsi"/>
          <w:lang w:val="en-GB"/>
        </w:rPr>
        <w:t xml:space="preserve"> and SIOP Office.</w:t>
      </w:r>
    </w:p>
    <w:p w:rsidR="00B10231" w:rsidRDefault="00B10231" w:rsidP="008D6B0F">
      <w:pPr>
        <w:jc w:val="both"/>
        <w:rPr>
          <w:rFonts w:asciiTheme="minorHAnsi" w:hAnsiTheme="minorHAnsi"/>
          <w:lang w:val="en-GB"/>
        </w:rPr>
      </w:pPr>
    </w:p>
    <w:p w:rsidR="00673DBD" w:rsidRPr="00AD7BA3" w:rsidRDefault="00673DBD" w:rsidP="00AD7BA3">
      <w:pPr>
        <w:pStyle w:val="ListParagraph"/>
        <w:numPr>
          <w:ilvl w:val="0"/>
          <w:numId w:val="22"/>
        </w:numPr>
        <w:jc w:val="both"/>
        <w:rPr>
          <w:rFonts w:asciiTheme="minorHAnsi" w:hAnsiTheme="minorHAnsi"/>
          <w:u w:val="single"/>
          <w:lang w:val="en-GB"/>
        </w:rPr>
      </w:pPr>
      <w:r w:rsidRPr="00AD7BA3">
        <w:rPr>
          <w:rFonts w:asciiTheme="minorHAnsi" w:hAnsiTheme="minorHAnsi"/>
          <w:u w:val="single"/>
          <w:lang w:val="en-GB"/>
        </w:rPr>
        <w:t xml:space="preserve">Cape Town 2015 (anything important, abstract submission, PBC publication) </w:t>
      </w:r>
    </w:p>
    <w:p w:rsidR="00673DBD" w:rsidRPr="00673DBD" w:rsidRDefault="00673DBD" w:rsidP="00673DBD">
      <w:pPr>
        <w:jc w:val="both"/>
        <w:rPr>
          <w:rFonts w:asciiTheme="minorHAnsi" w:hAnsiTheme="minorHAnsi"/>
          <w:lang w:val="en-GB"/>
        </w:rPr>
      </w:pPr>
    </w:p>
    <w:p w:rsidR="00673DBD" w:rsidRDefault="00673DBD" w:rsidP="00673DBD">
      <w:pPr>
        <w:jc w:val="both"/>
        <w:rPr>
          <w:rFonts w:asciiTheme="minorHAnsi" w:hAnsiTheme="minorHAnsi"/>
          <w:lang w:val="en-GB"/>
        </w:rPr>
      </w:pPr>
      <w:r w:rsidRPr="00673DBD">
        <w:rPr>
          <w:rFonts w:asciiTheme="minorHAnsi" w:hAnsiTheme="minorHAnsi"/>
          <w:lang w:val="en-GB"/>
        </w:rPr>
        <w:t>A</w:t>
      </w:r>
      <w:r w:rsidR="004A48EF">
        <w:rPr>
          <w:rFonts w:asciiTheme="minorHAnsi" w:hAnsiTheme="minorHAnsi"/>
          <w:lang w:val="en-GB"/>
        </w:rPr>
        <w:t xml:space="preserve">lan </w:t>
      </w:r>
      <w:r w:rsidRPr="00673DBD">
        <w:rPr>
          <w:rFonts w:asciiTheme="minorHAnsi" w:hAnsiTheme="minorHAnsi"/>
          <w:lang w:val="en-GB"/>
        </w:rPr>
        <w:t>D</w:t>
      </w:r>
      <w:r w:rsidR="004A48EF">
        <w:rPr>
          <w:rFonts w:asciiTheme="minorHAnsi" w:hAnsiTheme="minorHAnsi"/>
          <w:lang w:val="en-GB"/>
        </w:rPr>
        <w:t>avidson reported on the SIOP 2015</w:t>
      </w:r>
      <w:r w:rsidR="00B11016">
        <w:rPr>
          <w:rFonts w:asciiTheme="minorHAnsi" w:hAnsiTheme="minorHAnsi"/>
          <w:lang w:val="en-GB"/>
        </w:rPr>
        <w:t xml:space="preserve"> congress preparation. He </w:t>
      </w:r>
      <w:r w:rsidR="002C2707">
        <w:rPr>
          <w:rFonts w:asciiTheme="minorHAnsi" w:hAnsiTheme="minorHAnsi"/>
          <w:lang w:val="en-GB"/>
        </w:rPr>
        <w:t xml:space="preserve">said </w:t>
      </w:r>
      <w:r w:rsidR="00B11016">
        <w:rPr>
          <w:rFonts w:asciiTheme="minorHAnsi" w:hAnsiTheme="minorHAnsi"/>
          <w:lang w:val="en-GB"/>
        </w:rPr>
        <w:t xml:space="preserve">the </w:t>
      </w:r>
      <w:r w:rsidR="002C2707" w:rsidRPr="00673DBD">
        <w:rPr>
          <w:rFonts w:asciiTheme="minorHAnsi" w:hAnsiTheme="minorHAnsi"/>
          <w:lang w:val="en-GB"/>
        </w:rPr>
        <w:t xml:space="preserve">education day </w:t>
      </w:r>
      <w:r w:rsidR="002C2707">
        <w:rPr>
          <w:rFonts w:asciiTheme="minorHAnsi" w:hAnsiTheme="minorHAnsi"/>
          <w:lang w:val="en-GB"/>
        </w:rPr>
        <w:t xml:space="preserve">and scientific </w:t>
      </w:r>
      <w:r w:rsidRPr="00673DBD">
        <w:rPr>
          <w:rFonts w:asciiTheme="minorHAnsi" w:hAnsiTheme="minorHAnsi"/>
          <w:lang w:val="en-GB"/>
        </w:rPr>
        <w:t xml:space="preserve">program </w:t>
      </w:r>
      <w:r w:rsidR="00B11016">
        <w:rPr>
          <w:rFonts w:asciiTheme="minorHAnsi" w:hAnsiTheme="minorHAnsi"/>
          <w:lang w:val="en-GB"/>
        </w:rPr>
        <w:t>w</w:t>
      </w:r>
      <w:r w:rsidR="002C2707">
        <w:rPr>
          <w:rFonts w:asciiTheme="minorHAnsi" w:hAnsiTheme="minorHAnsi"/>
          <w:lang w:val="en-GB"/>
        </w:rPr>
        <w:t>ere</w:t>
      </w:r>
      <w:r w:rsidR="00B11016">
        <w:rPr>
          <w:rFonts w:asciiTheme="minorHAnsi" w:hAnsiTheme="minorHAnsi"/>
          <w:lang w:val="en-GB"/>
        </w:rPr>
        <w:t xml:space="preserve"> being finalized. The working relationship with Kenes was said to be good.</w:t>
      </w:r>
    </w:p>
    <w:p w:rsidR="00673DBD" w:rsidRPr="00673DBD" w:rsidRDefault="00673DBD" w:rsidP="00673DBD">
      <w:pPr>
        <w:jc w:val="both"/>
        <w:rPr>
          <w:rFonts w:asciiTheme="minorHAnsi" w:hAnsiTheme="minorHAnsi"/>
          <w:lang w:val="en-GB"/>
        </w:rPr>
      </w:pPr>
    </w:p>
    <w:p w:rsidR="00673DBD" w:rsidRPr="008D6B0F" w:rsidRDefault="00673DBD" w:rsidP="008D6B0F">
      <w:pPr>
        <w:ind w:firstLine="708"/>
        <w:jc w:val="both"/>
        <w:rPr>
          <w:rFonts w:asciiTheme="minorHAnsi" w:hAnsiTheme="minorHAnsi"/>
          <w:i/>
          <w:lang w:val="en-GB"/>
        </w:rPr>
      </w:pPr>
      <w:r w:rsidRPr="008D6B0F">
        <w:rPr>
          <w:rFonts w:asciiTheme="minorHAnsi" w:hAnsiTheme="minorHAnsi"/>
          <w:i/>
          <w:lang w:val="en-GB"/>
        </w:rPr>
        <w:t>Social Program:</w:t>
      </w:r>
    </w:p>
    <w:p w:rsidR="009A7AB3" w:rsidRDefault="00B11016" w:rsidP="00673DBD">
      <w:pPr>
        <w:jc w:val="both"/>
        <w:rPr>
          <w:rFonts w:asciiTheme="minorHAnsi" w:hAnsiTheme="minorHAnsi"/>
          <w:lang w:val="en-GB"/>
        </w:rPr>
      </w:pPr>
      <w:r>
        <w:rPr>
          <w:rFonts w:asciiTheme="minorHAnsi" w:hAnsiTheme="minorHAnsi"/>
          <w:lang w:val="en-GB"/>
        </w:rPr>
        <w:t>Alan Davidson said the presidential</w:t>
      </w:r>
      <w:r w:rsidR="00673DBD">
        <w:rPr>
          <w:rFonts w:asciiTheme="minorHAnsi" w:hAnsiTheme="minorHAnsi"/>
          <w:lang w:val="en-GB"/>
        </w:rPr>
        <w:t xml:space="preserve"> dinners might need to be held at the congress venue due to the high cost of other venues</w:t>
      </w:r>
      <w:r>
        <w:rPr>
          <w:rFonts w:asciiTheme="minorHAnsi" w:hAnsiTheme="minorHAnsi"/>
          <w:lang w:val="en-GB"/>
        </w:rPr>
        <w:t xml:space="preserve">. </w:t>
      </w:r>
      <w:r w:rsidR="00673DBD">
        <w:rPr>
          <w:rFonts w:asciiTheme="minorHAnsi" w:hAnsiTheme="minorHAnsi"/>
          <w:lang w:val="en-GB"/>
        </w:rPr>
        <w:t>G</w:t>
      </w:r>
      <w:r>
        <w:rPr>
          <w:rFonts w:asciiTheme="minorHAnsi" w:hAnsiTheme="minorHAnsi"/>
          <w:lang w:val="en-GB"/>
        </w:rPr>
        <w:t xml:space="preserve">regory </w:t>
      </w:r>
      <w:r w:rsidR="00673DBD">
        <w:rPr>
          <w:rFonts w:asciiTheme="minorHAnsi" w:hAnsiTheme="minorHAnsi"/>
          <w:lang w:val="en-GB"/>
        </w:rPr>
        <w:t>R</w:t>
      </w:r>
      <w:r>
        <w:rPr>
          <w:rFonts w:asciiTheme="minorHAnsi" w:hAnsiTheme="minorHAnsi"/>
          <w:lang w:val="en-GB"/>
        </w:rPr>
        <w:t>eaman asked if the ticket fee could be raised. Perry Gil-Ran said this might reduce the number of attendees. Paul Rogers proposed to have a cash bar rather than an all-inclusive option. Perry Gil-Ran said this would be a good option and that this will be further discussed with the venue.</w:t>
      </w:r>
    </w:p>
    <w:p w:rsidR="009A7AB3" w:rsidRDefault="009A7AB3" w:rsidP="00673DBD">
      <w:pPr>
        <w:jc w:val="both"/>
        <w:rPr>
          <w:rFonts w:asciiTheme="minorHAnsi" w:hAnsiTheme="minorHAnsi"/>
          <w:lang w:val="en-GB"/>
        </w:rPr>
      </w:pPr>
    </w:p>
    <w:p w:rsidR="00673DBD" w:rsidRPr="00B11016" w:rsidRDefault="00B11016" w:rsidP="00B11016">
      <w:pPr>
        <w:ind w:firstLine="708"/>
        <w:jc w:val="both"/>
        <w:rPr>
          <w:rFonts w:asciiTheme="minorHAnsi" w:hAnsiTheme="minorHAnsi"/>
          <w:i/>
          <w:lang w:val="en-GB"/>
        </w:rPr>
      </w:pPr>
      <w:r>
        <w:rPr>
          <w:rFonts w:asciiTheme="minorHAnsi" w:hAnsiTheme="minorHAnsi"/>
          <w:i/>
          <w:lang w:val="en-GB"/>
        </w:rPr>
        <w:t>Sponsorship/donations</w:t>
      </w:r>
    </w:p>
    <w:p w:rsidR="00ED769B" w:rsidRDefault="00ED769B" w:rsidP="00673DBD">
      <w:pPr>
        <w:jc w:val="both"/>
        <w:rPr>
          <w:rFonts w:asciiTheme="minorHAnsi" w:hAnsiTheme="minorHAnsi"/>
          <w:lang w:val="en-GB"/>
        </w:rPr>
      </w:pPr>
    </w:p>
    <w:p w:rsidR="00A54829" w:rsidRPr="00ED769B" w:rsidRDefault="00ED769B" w:rsidP="00673DBD">
      <w:pPr>
        <w:jc w:val="both"/>
        <w:rPr>
          <w:rFonts w:asciiTheme="minorHAnsi" w:hAnsiTheme="minorHAnsi"/>
        </w:rPr>
      </w:pPr>
      <w:r>
        <w:rPr>
          <w:rFonts w:asciiTheme="minorHAnsi" w:hAnsiTheme="minorHAnsi"/>
          <w:lang w:val="en-GB"/>
        </w:rPr>
        <w:t xml:space="preserve">Alan </w:t>
      </w:r>
      <w:proofErr w:type="spellStart"/>
      <w:r>
        <w:rPr>
          <w:rFonts w:asciiTheme="minorHAnsi" w:hAnsiTheme="minorHAnsi"/>
          <w:lang w:val="en-GB"/>
        </w:rPr>
        <w:t>Davidsion</w:t>
      </w:r>
      <w:proofErr w:type="spellEnd"/>
      <w:r>
        <w:rPr>
          <w:rFonts w:asciiTheme="minorHAnsi" w:hAnsiTheme="minorHAnsi"/>
          <w:lang w:val="en-GB"/>
        </w:rPr>
        <w:t xml:space="preserve"> reported that the sponsors search was ongoing but that the results were not satisfying so far. </w:t>
      </w:r>
      <w:r w:rsidR="00A54829">
        <w:rPr>
          <w:rFonts w:asciiTheme="minorHAnsi" w:hAnsiTheme="minorHAnsi"/>
          <w:lang w:val="en-GB"/>
        </w:rPr>
        <w:t>P</w:t>
      </w:r>
      <w:r>
        <w:rPr>
          <w:rFonts w:asciiTheme="minorHAnsi" w:hAnsiTheme="minorHAnsi"/>
          <w:lang w:val="en-GB"/>
        </w:rPr>
        <w:t xml:space="preserve">aul </w:t>
      </w:r>
      <w:r w:rsidR="00A54829">
        <w:rPr>
          <w:rFonts w:asciiTheme="minorHAnsi" w:hAnsiTheme="minorHAnsi"/>
          <w:lang w:val="en-GB"/>
        </w:rPr>
        <w:t>R</w:t>
      </w:r>
      <w:r>
        <w:rPr>
          <w:rFonts w:asciiTheme="minorHAnsi" w:hAnsiTheme="minorHAnsi"/>
          <w:lang w:val="en-GB"/>
        </w:rPr>
        <w:t xml:space="preserve">ogers asked if they had contacted </w:t>
      </w:r>
      <w:r w:rsidR="00A54829">
        <w:rPr>
          <w:rFonts w:asciiTheme="minorHAnsi" w:hAnsiTheme="minorHAnsi"/>
          <w:lang w:val="en-GB"/>
        </w:rPr>
        <w:t>WCC</w:t>
      </w:r>
      <w:r>
        <w:rPr>
          <w:rFonts w:asciiTheme="minorHAnsi" w:hAnsiTheme="minorHAnsi"/>
          <w:lang w:val="en-GB"/>
        </w:rPr>
        <w:t xml:space="preserve">. Alan </w:t>
      </w:r>
      <w:r w:rsidR="00A54829">
        <w:rPr>
          <w:rFonts w:asciiTheme="minorHAnsi" w:hAnsiTheme="minorHAnsi"/>
          <w:lang w:val="en-GB"/>
        </w:rPr>
        <w:t>D</w:t>
      </w:r>
      <w:r>
        <w:rPr>
          <w:rFonts w:asciiTheme="minorHAnsi" w:hAnsiTheme="minorHAnsi"/>
          <w:lang w:val="en-GB"/>
        </w:rPr>
        <w:t xml:space="preserve">avidson confirmed that they were waiting </w:t>
      </w:r>
      <w:r>
        <w:rPr>
          <w:rFonts w:asciiTheme="minorHAnsi" w:hAnsiTheme="minorHAnsi"/>
          <w:lang w:val="en-GB"/>
        </w:rPr>
        <w:lastRenderedPageBreak/>
        <w:t xml:space="preserve">for an answer from them, as well as from St Baldrick’s. </w:t>
      </w:r>
      <w:r w:rsidR="00A54829">
        <w:rPr>
          <w:rFonts w:asciiTheme="minorHAnsi" w:hAnsiTheme="minorHAnsi"/>
          <w:lang w:val="en-GB"/>
        </w:rPr>
        <w:t>G</w:t>
      </w:r>
      <w:r>
        <w:rPr>
          <w:rFonts w:asciiTheme="minorHAnsi" w:hAnsiTheme="minorHAnsi"/>
          <w:lang w:val="en-GB"/>
        </w:rPr>
        <w:t xml:space="preserve">regory </w:t>
      </w:r>
      <w:r w:rsidR="00A54829">
        <w:rPr>
          <w:rFonts w:asciiTheme="minorHAnsi" w:hAnsiTheme="minorHAnsi"/>
          <w:lang w:val="en-GB"/>
        </w:rPr>
        <w:t>R</w:t>
      </w:r>
      <w:r>
        <w:rPr>
          <w:rFonts w:asciiTheme="minorHAnsi" w:hAnsiTheme="minorHAnsi"/>
          <w:lang w:val="en-GB"/>
        </w:rPr>
        <w:t>eaman explained that some common Advocacy projects had been initiated therefore this could be promising.</w:t>
      </w:r>
      <w:r w:rsidRPr="00ED769B">
        <w:rPr>
          <w:rFonts w:asciiTheme="minorHAnsi" w:hAnsiTheme="minorHAnsi"/>
          <w:lang w:val="en-GB"/>
        </w:rPr>
        <w:t xml:space="preserve"> </w:t>
      </w:r>
      <w:r>
        <w:rPr>
          <w:rFonts w:asciiTheme="minorHAnsi" w:hAnsiTheme="minorHAnsi"/>
          <w:lang w:val="en-GB"/>
        </w:rPr>
        <w:t>Giorgio Perilongo proposed to contact St Jude.</w:t>
      </w:r>
      <w:r w:rsidRPr="00ED769B">
        <w:rPr>
          <w:rFonts w:asciiTheme="minorHAnsi" w:hAnsiTheme="minorHAnsi"/>
        </w:rPr>
        <w:t xml:space="preserve"> </w:t>
      </w:r>
      <w:r>
        <w:rPr>
          <w:rFonts w:asciiTheme="minorHAnsi" w:hAnsiTheme="minorHAnsi"/>
        </w:rPr>
        <w:t xml:space="preserve">Paul Rogers proposed to investigate on the work done by Liz </w:t>
      </w:r>
      <w:proofErr w:type="spellStart"/>
      <w:r w:rsidRPr="00ED769B">
        <w:rPr>
          <w:rFonts w:asciiTheme="minorHAnsi" w:hAnsiTheme="minorHAnsi"/>
        </w:rPr>
        <w:t>Molyneux</w:t>
      </w:r>
      <w:proofErr w:type="spellEnd"/>
      <w:r>
        <w:rPr>
          <w:rFonts w:asciiTheme="minorHAnsi" w:hAnsiTheme="minorHAnsi"/>
        </w:rPr>
        <w:t xml:space="preserve"> in Malawi with the support of BBC World Service. </w:t>
      </w:r>
    </w:p>
    <w:p w:rsidR="00A54829" w:rsidRDefault="00A54829" w:rsidP="00673DBD">
      <w:pPr>
        <w:jc w:val="both"/>
        <w:rPr>
          <w:rFonts w:asciiTheme="minorHAnsi" w:hAnsiTheme="minorHAnsi"/>
          <w:lang w:val="en-GB"/>
        </w:rPr>
      </w:pPr>
    </w:p>
    <w:p w:rsidR="0079078A" w:rsidRDefault="00A54829" w:rsidP="00673DBD">
      <w:pPr>
        <w:jc w:val="both"/>
        <w:rPr>
          <w:rFonts w:asciiTheme="minorHAnsi" w:hAnsiTheme="minorHAnsi"/>
          <w:lang w:val="en-GB"/>
        </w:rPr>
      </w:pPr>
      <w:r>
        <w:rPr>
          <w:rFonts w:asciiTheme="minorHAnsi" w:hAnsiTheme="minorHAnsi"/>
          <w:lang w:val="en-GB"/>
        </w:rPr>
        <w:t>G</w:t>
      </w:r>
      <w:r w:rsidR="00ED769B">
        <w:rPr>
          <w:rFonts w:asciiTheme="minorHAnsi" w:hAnsiTheme="minorHAnsi"/>
          <w:lang w:val="en-GB"/>
        </w:rPr>
        <w:t xml:space="preserve">iorgio </w:t>
      </w:r>
      <w:r>
        <w:rPr>
          <w:rFonts w:asciiTheme="minorHAnsi" w:hAnsiTheme="minorHAnsi"/>
          <w:lang w:val="en-GB"/>
        </w:rPr>
        <w:t>P</w:t>
      </w:r>
      <w:r w:rsidR="00ED769B">
        <w:rPr>
          <w:rFonts w:asciiTheme="minorHAnsi" w:hAnsiTheme="minorHAnsi"/>
          <w:lang w:val="en-GB"/>
        </w:rPr>
        <w:t>erilongo asked Alan Davidson if he</w:t>
      </w:r>
      <w:r>
        <w:rPr>
          <w:rFonts w:asciiTheme="minorHAnsi" w:hAnsiTheme="minorHAnsi"/>
          <w:lang w:val="en-GB"/>
        </w:rPr>
        <w:t xml:space="preserve"> need</w:t>
      </w:r>
      <w:r w:rsidR="00ED769B">
        <w:rPr>
          <w:rFonts w:asciiTheme="minorHAnsi" w:hAnsiTheme="minorHAnsi"/>
          <w:lang w:val="en-GB"/>
        </w:rPr>
        <w:t>ed</w:t>
      </w:r>
      <w:r>
        <w:rPr>
          <w:rFonts w:asciiTheme="minorHAnsi" w:hAnsiTheme="minorHAnsi"/>
          <w:lang w:val="en-GB"/>
        </w:rPr>
        <w:t xml:space="preserve"> </w:t>
      </w:r>
      <w:r w:rsidR="00ED769B">
        <w:rPr>
          <w:rFonts w:asciiTheme="minorHAnsi" w:hAnsiTheme="minorHAnsi"/>
          <w:lang w:val="en-GB"/>
        </w:rPr>
        <w:t>some support</w:t>
      </w:r>
      <w:r>
        <w:rPr>
          <w:rFonts w:asciiTheme="minorHAnsi" w:hAnsiTheme="minorHAnsi"/>
          <w:lang w:val="en-GB"/>
        </w:rPr>
        <w:t xml:space="preserve"> from the E</w:t>
      </w:r>
      <w:r w:rsidR="00ED769B">
        <w:rPr>
          <w:rFonts w:asciiTheme="minorHAnsi" w:hAnsiTheme="minorHAnsi"/>
          <w:lang w:val="en-GB"/>
        </w:rPr>
        <w:t xml:space="preserve">xecutive Board. </w:t>
      </w:r>
      <w:r>
        <w:rPr>
          <w:rFonts w:asciiTheme="minorHAnsi" w:hAnsiTheme="minorHAnsi"/>
          <w:lang w:val="en-GB"/>
        </w:rPr>
        <w:t>A</w:t>
      </w:r>
      <w:r w:rsidR="00ED769B">
        <w:rPr>
          <w:rFonts w:asciiTheme="minorHAnsi" w:hAnsiTheme="minorHAnsi"/>
          <w:lang w:val="en-GB"/>
        </w:rPr>
        <w:t xml:space="preserve">lan </w:t>
      </w:r>
      <w:r>
        <w:rPr>
          <w:rFonts w:asciiTheme="minorHAnsi" w:hAnsiTheme="minorHAnsi"/>
          <w:lang w:val="en-GB"/>
        </w:rPr>
        <w:t>D</w:t>
      </w:r>
      <w:r w:rsidR="00ED769B">
        <w:rPr>
          <w:rFonts w:asciiTheme="minorHAnsi" w:hAnsiTheme="minorHAnsi"/>
          <w:lang w:val="en-GB"/>
        </w:rPr>
        <w:t>avidson asked that the Executive Board shares any</w:t>
      </w:r>
      <w:r>
        <w:rPr>
          <w:rFonts w:asciiTheme="minorHAnsi" w:hAnsiTheme="minorHAnsi"/>
          <w:lang w:val="en-GB"/>
        </w:rPr>
        <w:t xml:space="preserve"> info</w:t>
      </w:r>
      <w:r w:rsidR="00ED769B">
        <w:rPr>
          <w:rFonts w:asciiTheme="minorHAnsi" w:hAnsiTheme="minorHAnsi"/>
          <w:lang w:val="en-GB"/>
        </w:rPr>
        <w:t>rmation</w:t>
      </w:r>
      <w:r>
        <w:rPr>
          <w:rFonts w:asciiTheme="minorHAnsi" w:hAnsiTheme="minorHAnsi"/>
          <w:lang w:val="en-GB"/>
        </w:rPr>
        <w:t xml:space="preserve"> about potentials donors with the LOC</w:t>
      </w:r>
      <w:r w:rsidR="00ED769B">
        <w:rPr>
          <w:rFonts w:asciiTheme="minorHAnsi" w:hAnsiTheme="minorHAnsi"/>
          <w:lang w:val="en-GB"/>
        </w:rPr>
        <w:t>.</w:t>
      </w:r>
      <w:r w:rsidR="0040103A">
        <w:rPr>
          <w:rFonts w:asciiTheme="minorHAnsi" w:hAnsiTheme="minorHAnsi"/>
          <w:lang w:val="en-GB"/>
        </w:rPr>
        <w:t xml:space="preserve">  </w:t>
      </w:r>
      <w:r>
        <w:rPr>
          <w:rFonts w:asciiTheme="minorHAnsi" w:hAnsiTheme="minorHAnsi"/>
          <w:lang w:val="en-GB"/>
        </w:rPr>
        <w:t>G</w:t>
      </w:r>
      <w:r w:rsidR="00ED769B">
        <w:rPr>
          <w:rFonts w:asciiTheme="minorHAnsi" w:hAnsiTheme="minorHAnsi"/>
          <w:lang w:val="en-GB"/>
        </w:rPr>
        <w:t xml:space="preserve">regory </w:t>
      </w:r>
      <w:r>
        <w:rPr>
          <w:rFonts w:asciiTheme="minorHAnsi" w:hAnsiTheme="minorHAnsi"/>
          <w:lang w:val="en-GB"/>
        </w:rPr>
        <w:t>R</w:t>
      </w:r>
      <w:r w:rsidR="00ED769B">
        <w:rPr>
          <w:rFonts w:asciiTheme="minorHAnsi" w:hAnsiTheme="minorHAnsi"/>
          <w:lang w:val="en-GB"/>
        </w:rPr>
        <w:t>eaman proposed C</w:t>
      </w:r>
      <w:r>
        <w:rPr>
          <w:rFonts w:asciiTheme="minorHAnsi" w:hAnsiTheme="minorHAnsi"/>
          <w:lang w:val="en-GB"/>
        </w:rPr>
        <w:t xml:space="preserve">ontinental President’s to find support to enable </w:t>
      </w:r>
      <w:r w:rsidR="00ED769B">
        <w:rPr>
          <w:rFonts w:asciiTheme="minorHAnsi" w:hAnsiTheme="minorHAnsi"/>
          <w:lang w:val="en-GB"/>
        </w:rPr>
        <w:t xml:space="preserve">their </w:t>
      </w:r>
      <w:r w:rsidR="0076128B">
        <w:rPr>
          <w:rFonts w:asciiTheme="minorHAnsi" w:hAnsiTheme="minorHAnsi"/>
          <w:lang w:val="en-GB"/>
        </w:rPr>
        <w:t>locals to attend SIOP congress.</w:t>
      </w:r>
    </w:p>
    <w:p w:rsidR="002C2707" w:rsidRPr="0076128B" w:rsidRDefault="002C2707" w:rsidP="00673DBD">
      <w:pPr>
        <w:jc w:val="both"/>
        <w:rPr>
          <w:rFonts w:asciiTheme="minorHAnsi" w:hAnsiTheme="minorHAnsi"/>
          <w:lang w:val="en-GB"/>
        </w:rPr>
      </w:pPr>
    </w:p>
    <w:p w:rsidR="002C2707" w:rsidRDefault="002C2707" w:rsidP="002C2707">
      <w:pPr>
        <w:jc w:val="both"/>
        <w:rPr>
          <w:rFonts w:asciiTheme="minorHAnsi" w:hAnsiTheme="minorHAnsi"/>
        </w:rPr>
      </w:pPr>
      <w:r>
        <w:rPr>
          <w:rFonts w:asciiTheme="minorHAnsi" w:hAnsiTheme="minorHAnsi"/>
        </w:rPr>
        <w:t>Giorgio Perilongo asked how to make sure SIOP would be visible enough on the local media. This was said to be discussed closer to the 2015 congress. Alan Davidson said he would think about it.</w:t>
      </w:r>
    </w:p>
    <w:p w:rsidR="00981B3F" w:rsidRPr="00981B3F" w:rsidRDefault="00981B3F" w:rsidP="00981B3F">
      <w:pPr>
        <w:jc w:val="both"/>
        <w:rPr>
          <w:rFonts w:asciiTheme="minorHAnsi" w:hAnsiTheme="minorHAnsi"/>
        </w:rPr>
      </w:pPr>
    </w:p>
    <w:p w:rsidR="009A7AB3" w:rsidRPr="008D6B0F" w:rsidRDefault="009A7AB3" w:rsidP="008D6B0F">
      <w:pPr>
        <w:ind w:firstLine="708"/>
        <w:jc w:val="both"/>
        <w:rPr>
          <w:rFonts w:asciiTheme="minorHAnsi" w:hAnsiTheme="minorHAnsi"/>
          <w:i/>
          <w:lang w:val="en-GB"/>
        </w:rPr>
      </w:pPr>
      <w:r w:rsidRPr="008D6B0F">
        <w:rPr>
          <w:rFonts w:asciiTheme="minorHAnsi" w:hAnsiTheme="minorHAnsi"/>
          <w:i/>
          <w:lang w:val="en-GB"/>
        </w:rPr>
        <w:t>Scientific Program:</w:t>
      </w:r>
    </w:p>
    <w:p w:rsidR="009A7AB3" w:rsidRDefault="009A7AB3" w:rsidP="009A7AB3">
      <w:pPr>
        <w:jc w:val="both"/>
        <w:rPr>
          <w:rFonts w:asciiTheme="minorHAnsi" w:hAnsiTheme="minorHAnsi"/>
          <w:lang w:val="en-GB"/>
        </w:rPr>
      </w:pPr>
    </w:p>
    <w:p w:rsidR="009A7AB3" w:rsidRDefault="00C73F7B" w:rsidP="009A7AB3">
      <w:pPr>
        <w:jc w:val="both"/>
        <w:rPr>
          <w:rFonts w:asciiTheme="minorHAnsi" w:hAnsiTheme="minorHAnsi"/>
          <w:lang w:val="en-GB"/>
        </w:rPr>
      </w:pPr>
      <w:r>
        <w:rPr>
          <w:rFonts w:asciiTheme="minorHAnsi" w:hAnsiTheme="minorHAnsi"/>
          <w:lang w:val="en-GB"/>
        </w:rPr>
        <w:t>It was said that the m</w:t>
      </w:r>
      <w:r w:rsidR="009A7AB3">
        <w:rPr>
          <w:rFonts w:asciiTheme="minorHAnsi" w:hAnsiTheme="minorHAnsi"/>
          <w:lang w:val="en-GB"/>
        </w:rPr>
        <w:t xml:space="preserve">ajority of speakers </w:t>
      </w:r>
      <w:r>
        <w:rPr>
          <w:rFonts w:asciiTheme="minorHAnsi" w:hAnsiTheme="minorHAnsi"/>
          <w:lang w:val="en-GB"/>
        </w:rPr>
        <w:t xml:space="preserve">had confirmed </w:t>
      </w:r>
      <w:r w:rsidR="002C2707">
        <w:rPr>
          <w:rFonts w:asciiTheme="minorHAnsi" w:hAnsiTheme="minorHAnsi"/>
          <w:lang w:val="en-GB"/>
        </w:rPr>
        <w:t xml:space="preserve">their attendance </w:t>
      </w:r>
      <w:r>
        <w:rPr>
          <w:rFonts w:asciiTheme="minorHAnsi" w:hAnsiTheme="minorHAnsi"/>
          <w:lang w:val="en-GB"/>
        </w:rPr>
        <w:t xml:space="preserve">and that there would be </w:t>
      </w:r>
      <w:r w:rsidR="009A7AB3">
        <w:rPr>
          <w:rFonts w:asciiTheme="minorHAnsi" w:hAnsiTheme="minorHAnsi"/>
          <w:lang w:val="en-GB"/>
        </w:rPr>
        <w:t>a second set of invitation shortly</w:t>
      </w:r>
      <w:r>
        <w:rPr>
          <w:rFonts w:asciiTheme="minorHAnsi" w:hAnsiTheme="minorHAnsi"/>
          <w:lang w:val="en-GB"/>
        </w:rPr>
        <w:t>. It was raised that inviting l</w:t>
      </w:r>
      <w:r w:rsidR="009A7AB3">
        <w:rPr>
          <w:rFonts w:asciiTheme="minorHAnsi" w:hAnsiTheme="minorHAnsi"/>
          <w:lang w:val="en-GB"/>
        </w:rPr>
        <w:t>ocal K</w:t>
      </w:r>
      <w:r>
        <w:rPr>
          <w:rFonts w:asciiTheme="minorHAnsi" w:hAnsiTheme="minorHAnsi"/>
          <w:lang w:val="en-GB"/>
        </w:rPr>
        <w:t>eynote</w:t>
      </w:r>
      <w:r w:rsidR="009A7AB3">
        <w:rPr>
          <w:rFonts w:asciiTheme="minorHAnsi" w:hAnsiTheme="minorHAnsi"/>
          <w:lang w:val="en-GB"/>
        </w:rPr>
        <w:t xml:space="preserve"> speakers would </w:t>
      </w:r>
      <w:r w:rsidR="002C2707">
        <w:rPr>
          <w:rFonts w:asciiTheme="minorHAnsi" w:hAnsiTheme="minorHAnsi"/>
          <w:lang w:val="en-GB"/>
        </w:rPr>
        <w:t xml:space="preserve">allow to </w:t>
      </w:r>
      <w:r w:rsidR="009A7AB3">
        <w:rPr>
          <w:rFonts w:asciiTheme="minorHAnsi" w:hAnsiTheme="minorHAnsi"/>
          <w:lang w:val="en-GB"/>
        </w:rPr>
        <w:t xml:space="preserve">save some money </w:t>
      </w:r>
      <w:r>
        <w:rPr>
          <w:rFonts w:asciiTheme="minorHAnsi" w:hAnsiTheme="minorHAnsi"/>
          <w:lang w:val="en-GB"/>
        </w:rPr>
        <w:t>and would be interesting also for delegates</w:t>
      </w:r>
      <w:r w:rsidR="009A7AB3">
        <w:rPr>
          <w:rFonts w:asciiTheme="minorHAnsi" w:hAnsiTheme="minorHAnsi"/>
          <w:lang w:val="en-GB"/>
        </w:rPr>
        <w:t>.</w:t>
      </w:r>
      <w:r>
        <w:rPr>
          <w:rFonts w:asciiTheme="minorHAnsi" w:hAnsiTheme="minorHAnsi"/>
          <w:lang w:val="en-GB"/>
        </w:rPr>
        <w:t xml:space="preserve"> Having a </w:t>
      </w:r>
      <w:r w:rsidR="009A7AB3">
        <w:rPr>
          <w:rFonts w:asciiTheme="minorHAnsi" w:hAnsiTheme="minorHAnsi"/>
          <w:lang w:val="en-GB"/>
        </w:rPr>
        <w:t>local k</w:t>
      </w:r>
      <w:r>
        <w:rPr>
          <w:rFonts w:asciiTheme="minorHAnsi" w:hAnsiTheme="minorHAnsi"/>
          <w:lang w:val="en-GB"/>
        </w:rPr>
        <w:t>ey</w:t>
      </w:r>
      <w:r w:rsidR="009A7AB3">
        <w:rPr>
          <w:rFonts w:asciiTheme="minorHAnsi" w:hAnsiTheme="minorHAnsi"/>
          <w:lang w:val="en-GB"/>
        </w:rPr>
        <w:t>n</w:t>
      </w:r>
      <w:r>
        <w:rPr>
          <w:rFonts w:asciiTheme="minorHAnsi" w:hAnsiTheme="minorHAnsi"/>
          <w:lang w:val="en-GB"/>
        </w:rPr>
        <w:t>ote speaker</w:t>
      </w:r>
      <w:r w:rsidR="009A7AB3">
        <w:rPr>
          <w:rFonts w:asciiTheme="minorHAnsi" w:hAnsiTheme="minorHAnsi"/>
          <w:lang w:val="en-GB"/>
        </w:rPr>
        <w:t xml:space="preserve"> </w:t>
      </w:r>
      <w:r>
        <w:rPr>
          <w:rFonts w:asciiTheme="minorHAnsi" w:hAnsiTheme="minorHAnsi"/>
          <w:lang w:val="en-GB"/>
        </w:rPr>
        <w:t>would enable to have the budget to have an international speaker</w:t>
      </w:r>
      <w:r w:rsidR="002C2707">
        <w:rPr>
          <w:rFonts w:asciiTheme="minorHAnsi" w:hAnsiTheme="minorHAnsi"/>
          <w:lang w:val="en-GB"/>
        </w:rPr>
        <w:t>, e.g.</w:t>
      </w:r>
      <w:r>
        <w:rPr>
          <w:rFonts w:asciiTheme="minorHAnsi" w:hAnsiTheme="minorHAnsi"/>
          <w:lang w:val="en-GB"/>
        </w:rPr>
        <w:t xml:space="preserve"> </w:t>
      </w:r>
      <w:r w:rsidR="009A7AB3">
        <w:rPr>
          <w:rFonts w:asciiTheme="minorHAnsi" w:hAnsiTheme="minorHAnsi"/>
          <w:lang w:val="en-GB"/>
        </w:rPr>
        <w:t>fo</w:t>
      </w:r>
      <w:r>
        <w:rPr>
          <w:rFonts w:asciiTheme="minorHAnsi" w:hAnsiTheme="minorHAnsi"/>
          <w:lang w:val="en-GB"/>
        </w:rPr>
        <w:t>r symposium.</w:t>
      </w:r>
    </w:p>
    <w:p w:rsidR="000F63E2" w:rsidRDefault="000F63E2" w:rsidP="009A7AB3">
      <w:pPr>
        <w:jc w:val="both"/>
        <w:rPr>
          <w:rFonts w:asciiTheme="minorHAnsi" w:hAnsiTheme="minorHAnsi"/>
          <w:lang w:val="en-GB"/>
        </w:rPr>
      </w:pPr>
    </w:p>
    <w:p w:rsidR="00465C4B" w:rsidRDefault="000F63E2" w:rsidP="00673DBD">
      <w:pPr>
        <w:jc w:val="both"/>
        <w:rPr>
          <w:rFonts w:asciiTheme="minorHAnsi" w:hAnsiTheme="minorHAnsi"/>
          <w:lang w:val="en-GB"/>
        </w:rPr>
      </w:pPr>
      <w:r>
        <w:rPr>
          <w:rFonts w:asciiTheme="minorHAnsi" w:hAnsiTheme="minorHAnsi"/>
          <w:lang w:val="en-GB"/>
        </w:rPr>
        <w:t>F</w:t>
      </w:r>
      <w:r w:rsidR="00C73F7B">
        <w:rPr>
          <w:rFonts w:asciiTheme="minorHAnsi" w:hAnsiTheme="minorHAnsi"/>
          <w:lang w:val="en-GB"/>
        </w:rPr>
        <w:t xml:space="preserve">rançois </w:t>
      </w:r>
      <w:r>
        <w:rPr>
          <w:rFonts w:asciiTheme="minorHAnsi" w:hAnsiTheme="minorHAnsi"/>
          <w:lang w:val="en-GB"/>
        </w:rPr>
        <w:t>D</w:t>
      </w:r>
      <w:r w:rsidR="00C73F7B">
        <w:rPr>
          <w:rFonts w:asciiTheme="minorHAnsi" w:hAnsiTheme="minorHAnsi"/>
          <w:lang w:val="en-GB"/>
        </w:rPr>
        <w:t>oz reported that</w:t>
      </w:r>
      <w:r>
        <w:rPr>
          <w:rFonts w:asciiTheme="minorHAnsi" w:hAnsiTheme="minorHAnsi"/>
          <w:lang w:val="en-GB"/>
        </w:rPr>
        <w:t xml:space="preserve"> Y</w:t>
      </w:r>
      <w:r w:rsidR="00C73F7B">
        <w:rPr>
          <w:rFonts w:asciiTheme="minorHAnsi" w:hAnsiTheme="minorHAnsi"/>
          <w:lang w:val="en-GB"/>
        </w:rPr>
        <w:t xml:space="preserve">oung </w:t>
      </w:r>
      <w:r>
        <w:rPr>
          <w:rFonts w:asciiTheme="minorHAnsi" w:hAnsiTheme="minorHAnsi"/>
          <w:lang w:val="en-GB"/>
        </w:rPr>
        <w:t>I</w:t>
      </w:r>
      <w:r w:rsidR="00C73F7B">
        <w:rPr>
          <w:rFonts w:asciiTheme="minorHAnsi" w:hAnsiTheme="minorHAnsi"/>
          <w:lang w:val="en-GB"/>
        </w:rPr>
        <w:t>nvestigators</w:t>
      </w:r>
      <w:r>
        <w:rPr>
          <w:rFonts w:asciiTheme="minorHAnsi" w:hAnsiTheme="minorHAnsi"/>
          <w:lang w:val="en-GB"/>
        </w:rPr>
        <w:t xml:space="preserve"> wish</w:t>
      </w:r>
      <w:r w:rsidR="00C73F7B">
        <w:rPr>
          <w:rFonts w:asciiTheme="minorHAnsi" w:hAnsiTheme="minorHAnsi"/>
          <w:lang w:val="en-GB"/>
        </w:rPr>
        <w:t>ed</w:t>
      </w:r>
      <w:r>
        <w:rPr>
          <w:rFonts w:asciiTheme="minorHAnsi" w:hAnsiTheme="minorHAnsi"/>
          <w:lang w:val="en-GB"/>
        </w:rPr>
        <w:t xml:space="preserve"> to have a very short oral presentation of posters (3min</w:t>
      </w:r>
      <w:r w:rsidR="00C73F7B">
        <w:rPr>
          <w:rFonts w:asciiTheme="minorHAnsi" w:hAnsiTheme="minorHAnsi"/>
          <w:lang w:val="en-GB"/>
        </w:rPr>
        <w:t xml:space="preserve">utes presentation and </w:t>
      </w:r>
      <w:r>
        <w:rPr>
          <w:rFonts w:asciiTheme="minorHAnsi" w:hAnsiTheme="minorHAnsi"/>
          <w:lang w:val="en-GB"/>
        </w:rPr>
        <w:t>3</w:t>
      </w:r>
      <w:r w:rsidR="00C73F7B">
        <w:rPr>
          <w:rFonts w:asciiTheme="minorHAnsi" w:hAnsiTheme="minorHAnsi"/>
          <w:lang w:val="en-GB"/>
        </w:rPr>
        <w:t xml:space="preserve"> </w:t>
      </w:r>
      <w:r>
        <w:rPr>
          <w:rFonts w:asciiTheme="minorHAnsi" w:hAnsiTheme="minorHAnsi"/>
          <w:lang w:val="en-GB"/>
        </w:rPr>
        <w:t>min</w:t>
      </w:r>
      <w:r w:rsidR="00C73F7B">
        <w:rPr>
          <w:rFonts w:asciiTheme="minorHAnsi" w:hAnsiTheme="minorHAnsi"/>
          <w:lang w:val="en-GB"/>
        </w:rPr>
        <w:t>utes</w:t>
      </w:r>
      <w:r>
        <w:rPr>
          <w:rFonts w:asciiTheme="minorHAnsi" w:hAnsiTheme="minorHAnsi"/>
          <w:lang w:val="en-GB"/>
        </w:rPr>
        <w:t xml:space="preserve"> discussion). Selected posters </w:t>
      </w:r>
      <w:r w:rsidR="00C73F7B">
        <w:rPr>
          <w:rFonts w:asciiTheme="minorHAnsi" w:hAnsiTheme="minorHAnsi"/>
          <w:lang w:val="en-GB"/>
        </w:rPr>
        <w:t xml:space="preserve">would be projected in a separate hall room from others posters. </w:t>
      </w:r>
    </w:p>
    <w:p w:rsidR="00C73F7B" w:rsidRDefault="00C73F7B" w:rsidP="00673DBD">
      <w:pPr>
        <w:jc w:val="both"/>
        <w:rPr>
          <w:rFonts w:asciiTheme="minorHAnsi" w:hAnsiTheme="minorHAnsi"/>
          <w:lang w:val="en-GB"/>
        </w:rPr>
      </w:pPr>
    </w:p>
    <w:p w:rsidR="00465C4B" w:rsidRDefault="00C73F7B" w:rsidP="00673DBD">
      <w:pPr>
        <w:jc w:val="both"/>
        <w:rPr>
          <w:rFonts w:asciiTheme="minorHAnsi" w:hAnsiTheme="minorHAnsi"/>
          <w:lang w:val="en-GB"/>
        </w:rPr>
      </w:pPr>
      <w:r>
        <w:rPr>
          <w:rFonts w:asciiTheme="minorHAnsi" w:hAnsiTheme="minorHAnsi"/>
          <w:lang w:val="en-GB"/>
        </w:rPr>
        <w:t>Perry Gil-Ran said that the n</w:t>
      </w:r>
      <w:r w:rsidR="00465C4B">
        <w:rPr>
          <w:rFonts w:asciiTheme="minorHAnsi" w:hAnsiTheme="minorHAnsi"/>
          <w:lang w:val="en-GB"/>
        </w:rPr>
        <w:t>umber of e-poster screen</w:t>
      </w:r>
      <w:r>
        <w:rPr>
          <w:rFonts w:asciiTheme="minorHAnsi" w:hAnsiTheme="minorHAnsi"/>
          <w:lang w:val="en-GB"/>
        </w:rPr>
        <w:t xml:space="preserve"> (between 10 and 15)</w:t>
      </w:r>
      <w:r w:rsidR="00CE7FD9">
        <w:rPr>
          <w:rFonts w:asciiTheme="minorHAnsi" w:hAnsiTheme="minorHAnsi"/>
          <w:lang w:val="en-GB"/>
        </w:rPr>
        <w:t xml:space="preserve"> would</w:t>
      </w:r>
      <w:r w:rsidR="00465C4B">
        <w:rPr>
          <w:rFonts w:asciiTheme="minorHAnsi" w:hAnsiTheme="minorHAnsi"/>
          <w:lang w:val="en-GB"/>
        </w:rPr>
        <w:t xml:space="preserve"> be decided closer to the congress </w:t>
      </w:r>
      <w:r w:rsidR="00CE7FD9">
        <w:rPr>
          <w:rFonts w:asciiTheme="minorHAnsi" w:hAnsiTheme="minorHAnsi"/>
          <w:lang w:val="en-GB"/>
        </w:rPr>
        <w:t>according to</w:t>
      </w:r>
      <w:r w:rsidR="00465C4B">
        <w:rPr>
          <w:rFonts w:asciiTheme="minorHAnsi" w:hAnsiTheme="minorHAnsi"/>
          <w:lang w:val="en-GB"/>
        </w:rPr>
        <w:t xml:space="preserve"> registration information.</w:t>
      </w:r>
    </w:p>
    <w:p w:rsidR="00803552" w:rsidRDefault="00803552" w:rsidP="00673DBD">
      <w:pPr>
        <w:jc w:val="both"/>
        <w:rPr>
          <w:rFonts w:asciiTheme="minorHAnsi" w:hAnsiTheme="minorHAnsi"/>
          <w:lang w:val="en-GB"/>
        </w:rPr>
      </w:pPr>
    </w:p>
    <w:p w:rsidR="00673DBD" w:rsidRPr="00AD7BA3" w:rsidRDefault="00CA6732" w:rsidP="00AD7BA3">
      <w:pPr>
        <w:pStyle w:val="ListParagraph"/>
        <w:numPr>
          <w:ilvl w:val="0"/>
          <w:numId w:val="5"/>
        </w:numPr>
        <w:jc w:val="both"/>
        <w:rPr>
          <w:rFonts w:asciiTheme="minorHAnsi" w:hAnsiTheme="minorHAnsi"/>
          <w:u w:val="single"/>
          <w:lang w:val="en-GB"/>
        </w:rPr>
      </w:pPr>
      <w:r w:rsidRPr="00AD7BA3">
        <w:rPr>
          <w:rFonts w:asciiTheme="minorHAnsi" w:hAnsiTheme="minorHAnsi"/>
          <w:u w:val="single"/>
          <w:lang w:val="en-GB"/>
        </w:rPr>
        <w:t>Dublin 2016</w:t>
      </w:r>
    </w:p>
    <w:p w:rsidR="008D2E87" w:rsidRDefault="008D2E87" w:rsidP="00673DBD">
      <w:pPr>
        <w:jc w:val="both"/>
        <w:rPr>
          <w:rFonts w:asciiTheme="minorHAnsi" w:hAnsiTheme="minorHAnsi"/>
          <w:lang w:val="en-GB"/>
        </w:rPr>
      </w:pPr>
    </w:p>
    <w:p w:rsidR="008D2E87" w:rsidRDefault="008D2E87" w:rsidP="00E7341A">
      <w:pPr>
        <w:jc w:val="both"/>
      </w:pPr>
      <w:r>
        <w:t>Michael Capra asked if the fun run was a mandatory event. It was decided that if another local/fun event could be organized, the board would accept such proposal. Paul Rogers proposed to suggest a local flavor experience available for delegates during the free evening.</w:t>
      </w:r>
    </w:p>
    <w:p w:rsidR="008D2E87" w:rsidRDefault="008D2E87" w:rsidP="00E7341A">
      <w:pPr>
        <w:jc w:val="both"/>
      </w:pPr>
    </w:p>
    <w:p w:rsidR="00CF7C9D" w:rsidRPr="00AD7BA3" w:rsidRDefault="00CF7C9D" w:rsidP="00E7341A">
      <w:pPr>
        <w:ind w:firstLine="360"/>
        <w:jc w:val="both"/>
        <w:rPr>
          <w:i/>
        </w:rPr>
      </w:pPr>
      <w:r w:rsidRPr="00AD7BA3">
        <w:rPr>
          <w:i/>
        </w:rPr>
        <w:t>Sponsorship:</w:t>
      </w:r>
    </w:p>
    <w:p w:rsidR="00E52F0B" w:rsidRDefault="00E52F0B" w:rsidP="00E7341A">
      <w:pPr>
        <w:jc w:val="both"/>
      </w:pPr>
    </w:p>
    <w:p w:rsidR="00E52F0B" w:rsidRDefault="00E52F0B" w:rsidP="00E7341A">
      <w:pPr>
        <w:jc w:val="both"/>
      </w:pPr>
      <w:r>
        <w:t>Michael Capra asked about the timeline to contact sponsors. It was said that the responsibility of the LOC was to provide Kenes with their contacts and that Kenes would then be in charge of contacting them to arrange the rest.</w:t>
      </w:r>
      <w:r w:rsidR="0040103A">
        <w:t xml:space="preserve"> It was raised that some symposium options (lunch, coffee breaks...) could be proposed when approaching sponsors.</w:t>
      </w:r>
    </w:p>
    <w:p w:rsidR="00E52F0B" w:rsidRDefault="00E52F0B" w:rsidP="00E7341A">
      <w:pPr>
        <w:jc w:val="both"/>
      </w:pPr>
    </w:p>
    <w:p w:rsidR="00E52F0B" w:rsidRDefault="00E52F0B" w:rsidP="00E7341A">
      <w:pPr>
        <w:jc w:val="both"/>
      </w:pPr>
      <w:r>
        <w:t xml:space="preserve">It was reminded that the </w:t>
      </w:r>
      <w:r w:rsidR="00E7341A">
        <w:t xml:space="preserve">2016 </w:t>
      </w:r>
      <w:r>
        <w:t xml:space="preserve">LOC will be provided </w:t>
      </w:r>
      <w:r w:rsidR="00E7341A">
        <w:t xml:space="preserve">with funds </w:t>
      </w:r>
      <w:r>
        <w:t xml:space="preserve">to </w:t>
      </w:r>
      <w:r w:rsidR="00E7341A">
        <w:t>cover</w:t>
      </w:r>
      <w:r>
        <w:t xml:space="preserve"> administrative </w:t>
      </w:r>
      <w:r w:rsidR="00E7341A">
        <w:t>expenses related to the congress</w:t>
      </w:r>
      <w:r>
        <w:t>. Michael Capra explained he wouldn’t need these funds before Cape Town meeting. Paul Rogers reminded that Kenes would identify a DMC person who will be working with the LOC and Kenes on local logistical issues.</w:t>
      </w:r>
    </w:p>
    <w:p w:rsidR="0040103A" w:rsidRDefault="0040103A" w:rsidP="00E7341A">
      <w:pPr>
        <w:jc w:val="both"/>
      </w:pPr>
    </w:p>
    <w:p w:rsidR="00E52F0B" w:rsidRPr="00AD7BA3" w:rsidRDefault="00E52F0B" w:rsidP="00E7341A">
      <w:pPr>
        <w:pStyle w:val="ListParagraph"/>
        <w:numPr>
          <w:ilvl w:val="0"/>
          <w:numId w:val="6"/>
        </w:numPr>
        <w:jc w:val="both"/>
        <w:rPr>
          <w:rFonts w:asciiTheme="minorHAnsi" w:hAnsiTheme="minorHAnsi"/>
          <w:u w:val="single"/>
          <w:lang w:val="en-GB"/>
        </w:rPr>
      </w:pPr>
      <w:r w:rsidRPr="00AD7BA3">
        <w:rPr>
          <w:rFonts w:asciiTheme="minorHAnsi" w:hAnsiTheme="minorHAnsi"/>
          <w:u w:val="single"/>
          <w:lang w:val="en-GB"/>
        </w:rPr>
        <w:t>Washington 2017</w:t>
      </w:r>
    </w:p>
    <w:p w:rsidR="00E52F0B" w:rsidRDefault="00E52F0B" w:rsidP="00E7341A">
      <w:pPr>
        <w:jc w:val="both"/>
        <w:rPr>
          <w:rFonts w:asciiTheme="minorHAnsi" w:hAnsiTheme="minorHAnsi"/>
          <w:lang w:val="en-GB"/>
        </w:rPr>
      </w:pPr>
    </w:p>
    <w:p w:rsidR="00F654D1" w:rsidRDefault="00E52F0B" w:rsidP="00E7341A">
      <w:pPr>
        <w:jc w:val="both"/>
        <w:rPr>
          <w:rFonts w:asciiTheme="minorHAnsi" w:hAnsiTheme="minorHAnsi"/>
          <w:lang w:val="en-GB"/>
        </w:rPr>
      </w:pPr>
      <w:r>
        <w:rPr>
          <w:rFonts w:asciiTheme="minorHAnsi" w:hAnsiTheme="minorHAnsi"/>
          <w:lang w:val="en-GB"/>
        </w:rPr>
        <w:t xml:space="preserve">Contract with the hotel was signed. Perry Gil-Ran raised that the cancellation policies forced to sign earlier than usual and eventually if Kenes was not to be the PCO, then the new PCO will have to </w:t>
      </w:r>
      <w:r w:rsidR="0040103A">
        <w:rPr>
          <w:rFonts w:asciiTheme="minorHAnsi" w:hAnsiTheme="minorHAnsi"/>
          <w:lang w:val="en-GB"/>
        </w:rPr>
        <w:t xml:space="preserve">take ownership of the contract. </w:t>
      </w:r>
      <w:r w:rsidR="00F654D1">
        <w:rPr>
          <w:rFonts w:asciiTheme="minorHAnsi" w:hAnsiTheme="minorHAnsi"/>
          <w:lang w:val="en-GB"/>
        </w:rPr>
        <w:t>The idea of a Joint COG/SIOP meeting during the SIOP Congre</w:t>
      </w:r>
      <w:r w:rsidR="00E7341A">
        <w:rPr>
          <w:rFonts w:asciiTheme="minorHAnsi" w:hAnsiTheme="minorHAnsi"/>
          <w:lang w:val="en-GB"/>
        </w:rPr>
        <w:t>ss in Washington was discussed.</w:t>
      </w:r>
    </w:p>
    <w:p w:rsidR="00F654D1" w:rsidRPr="00673DBD" w:rsidRDefault="00F654D1" w:rsidP="00E7341A">
      <w:pPr>
        <w:jc w:val="both"/>
        <w:rPr>
          <w:rFonts w:asciiTheme="minorHAnsi" w:hAnsiTheme="minorHAnsi"/>
          <w:lang w:val="en-GB"/>
        </w:rPr>
      </w:pPr>
    </w:p>
    <w:p w:rsidR="00673DBD" w:rsidRPr="00AD7BA3" w:rsidRDefault="00673DBD" w:rsidP="00E7341A">
      <w:pPr>
        <w:pStyle w:val="ListParagraph"/>
        <w:numPr>
          <w:ilvl w:val="0"/>
          <w:numId w:val="23"/>
        </w:numPr>
        <w:jc w:val="both"/>
        <w:rPr>
          <w:rFonts w:asciiTheme="minorHAnsi" w:hAnsiTheme="minorHAnsi"/>
          <w:u w:val="single"/>
          <w:lang w:val="en-GB"/>
        </w:rPr>
      </w:pPr>
      <w:r w:rsidRPr="00AD7BA3">
        <w:rPr>
          <w:rFonts w:asciiTheme="minorHAnsi" w:hAnsiTheme="minorHAnsi"/>
          <w:u w:val="single"/>
          <w:lang w:val="en-GB"/>
        </w:rPr>
        <w:lastRenderedPageBreak/>
        <w:t xml:space="preserve">SIOP Asia Meeting 2015 (Amman, Jordan) </w:t>
      </w:r>
    </w:p>
    <w:p w:rsidR="00673DBD" w:rsidRPr="00673DBD" w:rsidRDefault="00673DBD" w:rsidP="00E7341A">
      <w:pPr>
        <w:jc w:val="both"/>
        <w:rPr>
          <w:rFonts w:asciiTheme="minorHAnsi" w:hAnsiTheme="minorHAnsi"/>
          <w:lang w:val="en-GB"/>
        </w:rPr>
      </w:pPr>
    </w:p>
    <w:p w:rsidR="003005F5" w:rsidRDefault="00F654D1" w:rsidP="00E7341A">
      <w:pPr>
        <w:jc w:val="both"/>
        <w:rPr>
          <w:rFonts w:asciiTheme="minorHAnsi" w:hAnsiTheme="minorHAnsi"/>
          <w:lang w:val="en-GB"/>
        </w:rPr>
      </w:pPr>
      <w:r>
        <w:rPr>
          <w:rFonts w:asciiTheme="minorHAnsi" w:hAnsiTheme="minorHAnsi"/>
          <w:lang w:val="en-GB"/>
        </w:rPr>
        <w:t>Giorgio Perilongo asked how SIOP could be present during this meeting. Susanne Wollaert proposed to have SIOP slides and have roll-ups and other promotional materials for Cape Town.</w:t>
      </w:r>
      <w:r w:rsidR="00194830">
        <w:rPr>
          <w:rFonts w:asciiTheme="minorHAnsi" w:hAnsiTheme="minorHAnsi"/>
          <w:lang w:val="en-GB"/>
        </w:rPr>
        <w:t xml:space="preserve"> </w:t>
      </w:r>
      <w:r>
        <w:rPr>
          <w:rFonts w:asciiTheme="minorHAnsi" w:hAnsiTheme="minorHAnsi"/>
          <w:lang w:val="en-GB"/>
        </w:rPr>
        <w:t xml:space="preserve">It was agreed that having a booth would be too expensive compared to the </w:t>
      </w:r>
      <w:r w:rsidR="003005F5">
        <w:rPr>
          <w:rFonts w:asciiTheme="minorHAnsi" w:hAnsiTheme="minorHAnsi"/>
          <w:lang w:val="en-GB"/>
        </w:rPr>
        <w:t xml:space="preserve">expected results. </w:t>
      </w:r>
    </w:p>
    <w:p w:rsidR="00F654D1" w:rsidRDefault="00F654D1" w:rsidP="00E7341A">
      <w:pPr>
        <w:jc w:val="both"/>
        <w:rPr>
          <w:rFonts w:asciiTheme="minorHAnsi" w:hAnsiTheme="minorHAnsi"/>
          <w:lang w:val="en-GB"/>
        </w:rPr>
      </w:pPr>
    </w:p>
    <w:p w:rsidR="00F654D1" w:rsidRPr="00A65E2A" w:rsidRDefault="00673DBD" w:rsidP="00E7341A">
      <w:pPr>
        <w:pStyle w:val="ListParagraph"/>
        <w:numPr>
          <w:ilvl w:val="0"/>
          <w:numId w:val="23"/>
        </w:numPr>
        <w:jc w:val="both"/>
        <w:rPr>
          <w:rFonts w:asciiTheme="minorHAnsi" w:hAnsiTheme="minorHAnsi"/>
          <w:u w:val="single"/>
          <w:lang w:val="en-GB"/>
        </w:rPr>
      </w:pPr>
      <w:r w:rsidRPr="00AD7BA3">
        <w:rPr>
          <w:rFonts w:asciiTheme="minorHAnsi" w:hAnsiTheme="minorHAnsi"/>
          <w:u w:val="single"/>
          <w:lang w:val="en-GB"/>
        </w:rPr>
        <w:t xml:space="preserve">SIOP 2016 Africa and Asia Meetings </w:t>
      </w:r>
    </w:p>
    <w:p w:rsidR="00F654D1" w:rsidRDefault="003005F5" w:rsidP="00E7341A">
      <w:pPr>
        <w:jc w:val="both"/>
        <w:rPr>
          <w:rFonts w:asciiTheme="minorHAnsi" w:hAnsiTheme="minorHAnsi"/>
          <w:lang w:val="en-GB"/>
        </w:rPr>
      </w:pPr>
      <w:r>
        <w:rPr>
          <w:rFonts w:asciiTheme="minorHAnsi" w:hAnsiTheme="minorHAnsi"/>
          <w:lang w:val="en-GB"/>
        </w:rPr>
        <w:t>Giorgio Perilongo said that he was hoping that this would be education oriented meetings.</w:t>
      </w:r>
    </w:p>
    <w:p w:rsidR="003005F5" w:rsidRDefault="003005F5" w:rsidP="00E7341A">
      <w:pPr>
        <w:jc w:val="both"/>
        <w:rPr>
          <w:rFonts w:asciiTheme="minorHAnsi" w:hAnsiTheme="minorHAnsi"/>
          <w:lang w:val="en-GB"/>
        </w:rPr>
      </w:pPr>
    </w:p>
    <w:p w:rsidR="00673DBD" w:rsidRPr="00AD7BA3" w:rsidRDefault="00673DBD" w:rsidP="00E7341A">
      <w:pPr>
        <w:pStyle w:val="ListParagraph"/>
        <w:numPr>
          <w:ilvl w:val="0"/>
          <w:numId w:val="23"/>
        </w:numPr>
        <w:jc w:val="both"/>
        <w:rPr>
          <w:rFonts w:asciiTheme="minorHAnsi" w:hAnsiTheme="minorHAnsi"/>
          <w:u w:val="single"/>
          <w:lang w:val="en-GB"/>
        </w:rPr>
      </w:pPr>
      <w:r w:rsidRPr="00AD7BA3">
        <w:rPr>
          <w:rFonts w:asciiTheme="minorHAnsi" w:hAnsiTheme="minorHAnsi"/>
          <w:u w:val="single"/>
          <w:lang w:val="en-GB"/>
        </w:rPr>
        <w:t xml:space="preserve">SIOP 2018 Call for Bids </w:t>
      </w:r>
    </w:p>
    <w:p w:rsidR="00F654D1" w:rsidRDefault="00F654D1" w:rsidP="00E7341A">
      <w:pPr>
        <w:jc w:val="both"/>
        <w:rPr>
          <w:rFonts w:asciiTheme="minorHAnsi" w:hAnsiTheme="minorHAnsi"/>
          <w:lang w:val="en-GB"/>
        </w:rPr>
      </w:pPr>
    </w:p>
    <w:p w:rsidR="0040103A" w:rsidRDefault="003005F5" w:rsidP="00E7341A">
      <w:pPr>
        <w:jc w:val="both"/>
        <w:rPr>
          <w:rFonts w:asciiTheme="minorHAnsi" w:hAnsiTheme="minorHAnsi"/>
          <w:lang w:val="en-GB"/>
        </w:rPr>
      </w:pPr>
      <w:r>
        <w:rPr>
          <w:rFonts w:asciiTheme="minorHAnsi" w:hAnsiTheme="minorHAnsi"/>
          <w:lang w:val="en-GB"/>
        </w:rPr>
        <w:t xml:space="preserve">2018 will be for any region but North America and Europe. </w:t>
      </w:r>
      <w:r w:rsidR="002830B4">
        <w:rPr>
          <w:rFonts w:asciiTheme="minorHAnsi" w:hAnsiTheme="minorHAnsi"/>
          <w:lang w:val="en-GB"/>
        </w:rPr>
        <w:t>Susanne Wollaert proposed</w:t>
      </w:r>
      <w:r w:rsidR="00194830">
        <w:rPr>
          <w:rFonts w:asciiTheme="minorHAnsi" w:hAnsiTheme="minorHAnsi"/>
          <w:lang w:val="en-GB"/>
        </w:rPr>
        <w:t xml:space="preserve"> that deadline</w:t>
      </w:r>
      <w:r w:rsidR="002830B4">
        <w:rPr>
          <w:rFonts w:asciiTheme="minorHAnsi" w:hAnsiTheme="minorHAnsi"/>
          <w:lang w:val="en-GB"/>
        </w:rPr>
        <w:t xml:space="preserve"> to receive bids would be April 20</w:t>
      </w:r>
      <w:r w:rsidR="002830B4" w:rsidRPr="002830B4">
        <w:rPr>
          <w:rFonts w:asciiTheme="minorHAnsi" w:hAnsiTheme="minorHAnsi"/>
          <w:vertAlign w:val="superscript"/>
          <w:lang w:val="en-GB"/>
        </w:rPr>
        <w:t>th</w:t>
      </w:r>
      <w:r w:rsidR="002830B4">
        <w:rPr>
          <w:rFonts w:asciiTheme="minorHAnsi" w:hAnsiTheme="minorHAnsi"/>
          <w:lang w:val="en-GB"/>
        </w:rPr>
        <w:t>. Final decision to be taken during the Execut</w:t>
      </w:r>
      <w:r w:rsidR="0040103A">
        <w:rPr>
          <w:rFonts w:asciiTheme="minorHAnsi" w:hAnsiTheme="minorHAnsi"/>
          <w:lang w:val="en-GB"/>
        </w:rPr>
        <w:t>ive Board meeting in Cape Town.</w:t>
      </w:r>
    </w:p>
    <w:p w:rsidR="00803552" w:rsidRDefault="00803552" w:rsidP="00803552"/>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803552" w:rsidTr="00803552">
        <w:trPr>
          <w:trHeight w:val="641"/>
        </w:trPr>
        <w:tc>
          <w:tcPr>
            <w:tcW w:w="9072" w:type="dxa"/>
          </w:tcPr>
          <w:p w:rsidR="00803552" w:rsidRDefault="00803552" w:rsidP="00D614E6">
            <w:r>
              <w:t>Actions:</w:t>
            </w:r>
          </w:p>
          <w:p w:rsidR="00803552" w:rsidRDefault="00803552" w:rsidP="00803552">
            <w:pPr>
              <w:pStyle w:val="ListParagraph"/>
              <w:numPr>
                <w:ilvl w:val="0"/>
                <w:numId w:val="8"/>
              </w:numPr>
              <w:jc w:val="both"/>
              <w:rPr>
                <w:rFonts w:asciiTheme="minorHAnsi" w:hAnsiTheme="minorHAnsi"/>
                <w:lang w:val="en-GB"/>
              </w:rPr>
            </w:pPr>
            <w:r>
              <w:rPr>
                <w:rFonts w:asciiTheme="minorHAnsi" w:hAnsiTheme="minorHAnsi"/>
                <w:lang w:val="en-GB"/>
              </w:rPr>
              <w:t>SIOP Board to list major companies that are not exhibiting at SIOP</w:t>
            </w:r>
          </w:p>
          <w:p w:rsidR="00803552" w:rsidRDefault="00803552" w:rsidP="00803552">
            <w:pPr>
              <w:pStyle w:val="ListParagraph"/>
              <w:numPr>
                <w:ilvl w:val="0"/>
                <w:numId w:val="8"/>
              </w:numPr>
              <w:jc w:val="both"/>
              <w:rPr>
                <w:rFonts w:asciiTheme="minorHAnsi" w:hAnsiTheme="minorHAnsi"/>
                <w:lang w:val="en-GB"/>
              </w:rPr>
            </w:pPr>
            <w:r>
              <w:rPr>
                <w:rFonts w:asciiTheme="minorHAnsi" w:hAnsiTheme="minorHAnsi"/>
                <w:lang w:val="en-GB"/>
              </w:rPr>
              <w:t>SIOP Office to send out a request to Extended Board and Scientific committee to identify companies (not only pharma)</w:t>
            </w:r>
          </w:p>
          <w:p w:rsidR="00803552" w:rsidRPr="00803552" w:rsidRDefault="00803552" w:rsidP="00803552">
            <w:pPr>
              <w:pStyle w:val="ListParagraph"/>
              <w:numPr>
                <w:ilvl w:val="0"/>
                <w:numId w:val="8"/>
              </w:numPr>
              <w:jc w:val="both"/>
              <w:rPr>
                <w:rFonts w:asciiTheme="minorHAnsi" w:hAnsiTheme="minorHAnsi"/>
                <w:lang w:val="en-GB"/>
              </w:rPr>
            </w:pPr>
            <w:r>
              <w:rPr>
                <w:rFonts w:asciiTheme="minorHAnsi" w:hAnsiTheme="minorHAnsi"/>
                <w:lang w:val="en-GB"/>
              </w:rPr>
              <w:t>SIOP Board to identify the contact persons who will be reaching out these companies during 2015 spring meeting</w:t>
            </w:r>
          </w:p>
          <w:p w:rsidR="00803552" w:rsidRPr="00AE3CF6" w:rsidRDefault="00803552" w:rsidP="00803552">
            <w:pPr>
              <w:pStyle w:val="ListParagraph"/>
              <w:numPr>
                <w:ilvl w:val="0"/>
                <w:numId w:val="8"/>
              </w:numPr>
              <w:jc w:val="both"/>
              <w:rPr>
                <w:rFonts w:asciiTheme="minorHAnsi" w:hAnsiTheme="minorHAnsi"/>
                <w:lang w:val="en-GB"/>
              </w:rPr>
            </w:pPr>
            <w:r w:rsidRPr="00AE3CF6">
              <w:rPr>
                <w:rFonts w:asciiTheme="minorHAnsi" w:hAnsiTheme="minorHAnsi"/>
                <w:lang w:val="en-GB"/>
              </w:rPr>
              <w:t>Perry Gil-Ran to send the preliminary program</w:t>
            </w:r>
          </w:p>
          <w:p w:rsidR="00803552" w:rsidRDefault="00803552" w:rsidP="00803552">
            <w:pPr>
              <w:pStyle w:val="ListParagraph"/>
              <w:numPr>
                <w:ilvl w:val="0"/>
                <w:numId w:val="8"/>
              </w:numPr>
              <w:jc w:val="both"/>
              <w:rPr>
                <w:rFonts w:asciiTheme="minorHAnsi" w:hAnsiTheme="minorHAnsi"/>
                <w:lang w:val="en-GB"/>
              </w:rPr>
            </w:pPr>
            <w:r w:rsidRPr="00AE3CF6">
              <w:rPr>
                <w:rFonts w:asciiTheme="minorHAnsi" w:hAnsiTheme="minorHAnsi"/>
                <w:lang w:val="en-GB"/>
              </w:rPr>
              <w:t>Perry Gil-Ran to send the preliminary budget</w:t>
            </w:r>
          </w:p>
          <w:p w:rsidR="00803552" w:rsidRDefault="00803552" w:rsidP="00803552">
            <w:pPr>
              <w:pStyle w:val="ListParagraph"/>
              <w:numPr>
                <w:ilvl w:val="0"/>
                <w:numId w:val="8"/>
              </w:numPr>
            </w:pPr>
            <w:r>
              <w:rPr>
                <w:rFonts w:asciiTheme="minorHAnsi" w:hAnsiTheme="minorHAnsi"/>
              </w:rPr>
              <w:t>JJ Divino to contact health ministers of several countries (5 to 10) close to South Africa using his network from WCLS 2013 to attend SIOP 2015 congress</w:t>
            </w:r>
          </w:p>
          <w:p w:rsidR="00803552" w:rsidRDefault="00803552" w:rsidP="00803552">
            <w:pPr>
              <w:pStyle w:val="ListParagraph"/>
              <w:numPr>
                <w:ilvl w:val="0"/>
                <w:numId w:val="8"/>
              </w:numPr>
            </w:pPr>
            <w:r w:rsidRPr="0040103A">
              <w:t>Perry Gil Ran to add the SIOP society website under the logo of SIOP 2016 congress</w:t>
            </w:r>
          </w:p>
          <w:p w:rsidR="00803552" w:rsidRDefault="00803552" w:rsidP="00803552"/>
        </w:tc>
      </w:tr>
    </w:tbl>
    <w:p w:rsidR="00803552" w:rsidRDefault="00803552" w:rsidP="00803552"/>
    <w:p w:rsidR="00E7341A" w:rsidRPr="00E7341A" w:rsidRDefault="00E7341A" w:rsidP="00E7341A">
      <w:pPr>
        <w:jc w:val="both"/>
        <w:rPr>
          <w:rFonts w:asciiTheme="minorHAnsi" w:hAnsiTheme="minorHAnsi"/>
          <w:lang w:val="en-GB"/>
        </w:rPr>
      </w:pPr>
    </w:p>
    <w:p w:rsidR="00981B3F" w:rsidRDefault="00E6005A" w:rsidP="00E7341A">
      <w:pPr>
        <w:pStyle w:val="Heading2"/>
        <w:numPr>
          <w:ilvl w:val="0"/>
          <w:numId w:val="2"/>
        </w:numPr>
        <w:jc w:val="both"/>
      </w:pPr>
      <w:r>
        <w:t>SIOP History</w:t>
      </w:r>
    </w:p>
    <w:p w:rsidR="00981B3F" w:rsidRDefault="00981B3F" w:rsidP="00E7341A">
      <w:pPr>
        <w:jc w:val="both"/>
      </w:pPr>
    </w:p>
    <w:p w:rsidR="00F654D1" w:rsidRDefault="00194830" w:rsidP="00E7341A">
      <w:pPr>
        <w:jc w:val="both"/>
      </w:pPr>
      <w:r>
        <w:t xml:space="preserve">Giorgio Perilongo presented the proposal (see slides) to </w:t>
      </w:r>
      <w:r w:rsidR="00E7341A">
        <w:t>write SIOP h</w:t>
      </w:r>
      <w:r>
        <w:t xml:space="preserve">istory. It was decided that the first step would be to set up a call with people interested in this project to further detail the proposal. </w:t>
      </w:r>
    </w:p>
    <w:p w:rsidR="00E511A0" w:rsidRDefault="00E511A0" w:rsidP="00981B3F"/>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6128B" w:rsidTr="00803552">
        <w:trPr>
          <w:trHeight w:val="668"/>
        </w:trPr>
        <w:tc>
          <w:tcPr>
            <w:tcW w:w="9072" w:type="dxa"/>
          </w:tcPr>
          <w:p w:rsidR="0076128B" w:rsidRDefault="0076128B" w:rsidP="0076128B">
            <w:pPr>
              <w:ind w:left="202"/>
            </w:pPr>
            <w:r>
              <w:t>Action:</w:t>
            </w:r>
          </w:p>
          <w:p w:rsidR="0076128B" w:rsidRDefault="0076128B" w:rsidP="0040103A">
            <w:pPr>
              <w:pStyle w:val="ListParagraph"/>
              <w:numPr>
                <w:ilvl w:val="0"/>
                <w:numId w:val="23"/>
              </w:numPr>
            </w:pPr>
            <w:r>
              <w:t xml:space="preserve">SIOP Office to arrange </w:t>
            </w:r>
            <w:r w:rsidR="00194830">
              <w:t>a teleconference to discuss SIOP History project</w:t>
            </w:r>
          </w:p>
        </w:tc>
      </w:tr>
    </w:tbl>
    <w:p w:rsidR="00194830" w:rsidRDefault="00194830" w:rsidP="00981B3F"/>
    <w:p w:rsidR="00803552" w:rsidRDefault="00803552" w:rsidP="00981B3F"/>
    <w:p w:rsidR="007E3639" w:rsidRDefault="00981B3F" w:rsidP="007E3639">
      <w:pPr>
        <w:pStyle w:val="Heading2"/>
        <w:numPr>
          <w:ilvl w:val="0"/>
          <w:numId w:val="2"/>
        </w:numPr>
      </w:pPr>
      <w:r w:rsidRPr="00981B3F">
        <w:t xml:space="preserve">SIOP Development Goals (see also addendum) </w:t>
      </w:r>
    </w:p>
    <w:p w:rsidR="00F654D1" w:rsidRDefault="00F654D1" w:rsidP="00F654D1">
      <w:pPr>
        <w:rPr>
          <w:b/>
        </w:rPr>
      </w:pPr>
    </w:p>
    <w:p w:rsidR="00981B3F" w:rsidRPr="00AD7BA3" w:rsidRDefault="00981B3F" w:rsidP="00AD7BA3">
      <w:pPr>
        <w:pStyle w:val="ListParagraph"/>
        <w:numPr>
          <w:ilvl w:val="0"/>
          <w:numId w:val="24"/>
        </w:numPr>
        <w:rPr>
          <w:u w:val="single"/>
        </w:rPr>
      </w:pPr>
      <w:r w:rsidRPr="00AD7BA3">
        <w:rPr>
          <w:u w:val="single"/>
        </w:rPr>
        <w:t>To advocate globally for children with cancer</w:t>
      </w:r>
      <w:r w:rsidR="007E3639" w:rsidRPr="00AD7BA3">
        <w:rPr>
          <w:u w:val="single"/>
        </w:rPr>
        <w:t xml:space="preserve"> </w:t>
      </w:r>
      <w:r w:rsidRPr="00AD7BA3">
        <w:rPr>
          <w:u w:val="single"/>
        </w:rPr>
        <w:t>and their families</w:t>
      </w:r>
    </w:p>
    <w:p w:rsidR="00E7341A" w:rsidRPr="00D35801" w:rsidRDefault="00E7341A" w:rsidP="00E7341A">
      <w:pPr>
        <w:jc w:val="both"/>
        <w:rPr>
          <w:rFonts w:asciiTheme="minorHAnsi" w:hAnsiTheme="minorHAnsi"/>
        </w:rPr>
      </w:pPr>
    </w:p>
    <w:p w:rsidR="00AB19DA" w:rsidRDefault="00AB19DA" w:rsidP="00AB19DA">
      <w:r>
        <w:t>Gabriele Calaminus reported on the most recent activities of SIOP Advocacy Group.</w:t>
      </w:r>
    </w:p>
    <w:p w:rsidR="00AB19DA" w:rsidRDefault="00AB19DA" w:rsidP="00E7341A">
      <w:pPr>
        <w:jc w:val="both"/>
        <w:rPr>
          <w:rFonts w:asciiTheme="minorHAnsi" w:hAnsiTheme="minorHAnsi"/>
        </w:rPr>
      </w:pPr>
    </w:p>
    <w:p w:rsidR="00E7341A" w:rsidRPr="00AB19DA" w:rsidRDefault="00E7341A" w:rsidP="00E7341A">
      <w:pPr>
        <w:jc w:val="both"/>
        <w:rPr>
          <w:rFonts w:asciiTheme="minorHAnsi" w:hAnsiTheme="minorHAnsi"/>
        </w:rPr>
      </w:pPr>
      <w:r w:rsidRPr="00AB19DA">
        <w:rPr>
          <w:rFonts w:asciiTheme="minorHAnsi" w:hAnsiTheme="minorHAnsi"/>
        </w:rPr>
        <w:t xml:space="preserve">Gabriele Calaminus </w:t>
      </w:r>
      <w:r w:rsidR="00AB19DA">
        <w:rPr>
          <w:rFonts w:asciiTheme="minorHAnsi" w:hAnsiTheme="minorHAnsi"/>
        </w:rPr>
        <w:t>said</w:t>
      </w:r>
      <w:r w:rsidRPr="00AB19DA">
        <w:rPr>
          <w:rFonts w:asciiTheme="minorHAnsi" w:hAnsiTheme="minorHAnsi"/>
        </w:rPr>
        <w:t xml:space="preserve"> that there would be an advocacy symposium on access to drugs in collaboration with WHO and health ministers</w:t>
      </w:r>
      <w:r w:rsidR="00AB19DA">
        <w:rPr>
          <w:rFonts w:asciiTheme="minorHAnsi" w:hAnsiTheme="minorHAnsi"/>
        </w:rPr>
        <w:t xml:space="preserve"> during SIOP 2015 congress</w:t>
      </w:r>
      <w:r w:rsidRPr="00AB19DA">
        <w:rPr>
          <w:rFonts w:asciiTheme="minorHAnsi" w:hAnsiTheme="minorHAnsi"/>
        </w:rPr>
        <w:t>. Paul Rogers asked to keep the PODC co-chairs informed of the preparation of this meeting.</w:t>
      </w:r>
      <w:r w:rsidR="00AB19DA">
        <w:rPr>
          <w:rFonts w:asciiTheme="minorHAnsi" w:hAnsiTheme="minorHAnsi"/>
        </w:rPr>
        <w:t xml:space="preserve"> </w:t>
      </w:r>
      <w:r w:rsidRPr="00AB19DA">
        <w:rPr>
          <w:rFonts w:asciiTheme="minorHAnsi" w:hAnsiTheme="minorHAnsi"/>
        </w:rPr>
        <w:t>It was asked that JJ Divino contacts health ministers of several countries (5 to 10) close to South Africa using his network from WCLS 2013 to attend SIOP 2015 congress.</w:t>
      </w:r>
    </w:p>
    <w:p w:rsidR="00E7341A" w:rsidRPr="00AB19DA" w:rsidRDefault="00E7341A" w:rsidP="007E3639"/>
    <w:p w:rsidR="00CA6732" w:rsidRDefault="00AB19DA" w:rsidP="00CA6732">
      <w:r>
        <w:lastRenderedPageBreak/>
        <w:t>She explained that WCC and Sanofi would</w:t>
      </w:r>
      <w:r w:rsidR="007F283E">
        <w:t xml:space="preserve"> </w:t>
      </w:r>
      <w:r>
        <w:t>provide scholarship</w:t>
      </w:r>
      <w:r w:rsidR="007F283E">
        <w:t xml:space="preserve"> to</w:t>
      </w:r>
      <w:r>
        <w:t xml:space="preserve"> SIOP 2015</w:t>
      </w:r>
      <w:r w:rsidR="007F283E">
        <w:t xml:space="preserve"> LMIC </w:t>
      </w:r>
      <w:r>
        <w:t>delegates. The selection would be done by them. She added that St Baldrick’s would provide 2</w:t>
      </w:r>
      <w:r w:rsidR="007E3639">
        <w:t xml:space="preserve">5,000 EUR </w:t>
      </w:r>
      <w:r>
        <w:t>to</w:t>
      </w:r>
      <w:r w:rsidR="00C116D5">
        <w:t xml:space="preserve"> 5 </w:t>
      </w:r>
      <w:r>
        <w:t>African delegate to cover all their congress attendance related expenses. Gregory Reaman said that St Baldrick’s would have t</w:t>
      </w:r>
      <w:r w:rsidR="00C116D5">
        <w:t xml:space="preserve">heir board meeting </w:t>
      </w:r>
      <w:r>
        <w:t>early</w:t>
      </w:r>
      <w:r w:rsidR="00C116D5">
        <w:t xml:space="preserve"> March </w:t>
      </w:r>
      <w:r>
        <w:t>and would most likely m</w:t>
      </w:r>
      <w:r w:rsidR="00C116D5">
        <w:t xml:space="preserve">ake a decision </w:t>
      </w:r>
      <w:r>
        <w:t xml:space="preserve">on this donation at that time. </w:t>
      </w:r>
      <w:r w:rsidR="00CA6732">
        <w:t>It was decided that François Doz and Paul Rogers would prepare a letter to St Baldrick’s to suggest funds be distributed to Young Investigators who are engaged in Pediatric Oncology research and who submitted the highest quality research.</w:t>
      </w:r>
    </w:p>
    <w:p w:rsidR="00107AF8" w:rsidRDefault="00107AF8" w:rsidP="00981B3F"/>
    <w:p w:rsidR="00107AF8" w:rsidRPr="00107AF8" w:rsidRDefault="00107AF8" w:rsidP="00107AF8">
      <w:pPr>
        <w:ind w:firstLine="708"/>
        <w:rPr>
          <w:i/>
        </w:rPr>
      </w:pPr>
      <w:proofErr w:type="gramStart"/>
      <w:r w:rsidRPr="00107AF8">
        <w:rPr>
          <w:i/>
        </w:rPr>
        <w:t>WHO</w:t>
      </w:r>
      <w:proofErr w:type="gramEnd"/>
      <w:r w:rsidRPr="00107AF8">
        <w:rPr>
          <w:i/>
        </w:rPr>
        <w:t xml:space="preserve"> Collaboration</w:t>
      </w:r>
    </w:p>
    <w:p w:rsidR="00107AF8" w:rsidRDefault="00107AF8" w:rsidP="00107AF8"/>
    <w:p w:rsidR="00B45C1E" w:rsidRDefault="00AB19DA" w:rsidP="00107AF8">
      <w:r>
        <w:t>Gabriele Calaminus explained that a m</w:t>
      </w:r>
      <w:r w:rsidR="00107AF8">
        <w:t xml:space="preserve">eeting </w:t>
      </w:r>
      <w:r>
        <w:t>in</w:t>
      </w:r>
      <w:r w:rsidR="00107AF8">
        <w:t xml:space="preserve"> November</w:t>
      </w:r>
      <w:r w:rsidR="00B45C1E">
        <w:t xml:space="preserve"> </w:t>
      </w:r>
      <w:r>
        <w:t xml:space="preserve">2014 had been held </w:t>
      </w:r>
      <w:r w:rsidR="00B45C1E">
        <w:t xml:space="preserve">with </w:t>
      </w:r>
      <w:r>
        <w:t xml:space="preserve">Oleg </w:t>
      </w:r>
      <w:proofErr w:type="spellStart"/>
      <w:r w:rsidR="00B45C1E">
        <w:t>Chestnov</w:t>
      </w:r>
      <w:proofErr w:type="spellEnd"/>
      <w:r w:rsidR="00B45C1E">
        <w:t>.</w:t>
      </w:r>
      <w:r w:rsidR="00A65E2A">
        <w:t xml:space="preserve"> </w:t>
      </w:r>
      <w:r>
        <w:t xml:space="preserve">She added that SIOP was moving forward with the application of SIOP to formalize relations with the WHO. She said that CCI (former ICCCPO) was also applying simultaneously but independently from SIOP. </w:t>
      </w:r>
    </w:p>
    <w:p w:rsidR="00B45C1E" w:rsidRPr="00B45C1E" w:rsidRDefault="00B45C1E" w:rsidP="00B45C1E">
      <w:pPr>
        <w:ind w:firstLine="708"/>
        <w:rPr>
          <w:i/>
        </w:rPr>
      </w:pPr>
      <w:r w:rsidRPr="00B45C1E">
        <w:rPr>
          <w:i/>
        </w:rPr>
        <w:t>UICC</w:t>
      </w:r>
    </w:p>
    <w:p w:rsidR="00B45C1E" w:rsidRDefault="00B45C1E" w:rsidP="00107AF8"/>
    <w:p w:rsidR="00B45C1E" w:rsidRDefault="00E7341A" w:rsidP="00107AF8">
      <w:r>
        <w:t xml:space="preserve">SIOP </w:t>
      </w:r>
      <w:r w:rsidR="00B45C1E">
        <w:t xml:space="preserve">Membership </w:t>
      </w:r>
      <w:r>
        <w:t>t</w:t>
      </w:r>
      <w:r w:rsidR="00B45C1E">
        <w:t xml:space="preserve">o </w:t>
      </w:r>
      <w:r>
        <w:t xml:space="preserve">UICC </w:t>
      </w:r>
      <w:r w:rsidR="00B45C1E">
        <w:t>w</w:t>
      </w:r>
      <w:r>
        <w:t>on’t</w:t>
      </w:r>
      <w:r w:rsidR="00B45C1E">
        <w:t xml:space="preserve"> be </w:t>
      </w:r>
      <w:r w:rsidR="00A65E2A">
        <w:t>renewed after 2015</w:t>
      </w:r>
      <w:r>
        <w:t>.</w:t>
      </w:r>
    </w:p>
    <w:p w:rsidR="00725D09" w:rsidRDefault="00725D09" w:rsidP="00725D09"/>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725D09" w:rsidTr="00583717">
        <w:trPr>
          <w:trHeight w:val="703"/>
        </w:trPr>
        <w:tc>
          <w:tcPr>
            <w:tcW w:w="8931" w:type="dxa"/>
          </w:tcPr>
          <w:p w:rsidR="00725D09" w:rsidRDefault="00725D09" w:rsidP="00583717">
            <w:r>
              <w:t>Action</w:t>
            </w:r>
          </w:p>
          <w:p w:rsidR="00725D09" w:rsidRDefault="00725D09" w:rsidP="005E59F3">
            <w:pPr>
              <w:pStyle w:val="ListParagraph"/>
              <w:numPr>
                <w:ilvl w:val="0"/>
                <w:numId w:val="6"/>
              </w:numPr>
            </w:pPr>
            <w:r>
              <w:t>François Doz and Paul Rogers to write a suggestion on how SIOP would select recipients for St Baldrick’s</w:t>
            </w:r>
          </w:p>
          <w:p w:rsidR="00725D09" w:rsidRDefault="00725D09" w:rsidP="00583717">
            <w:pPr>
              <w:ind w:left="429"/>
            </w:pPr>
          </w:p>
        </w:tc>
      </w:tr>
    </w:tbl>
    <w:p w:rsidR="00C116D5" w:rsidRPr="007E3639" w:rsidRDefault="00C116D5" w:rsidP="00981B3F"/>
    <w:p w:rsidR="00981B3F" w:rsidRPr="00AD7BA3" w:rsidRDefault="00981B3F" w:rsidP="00AD7BA3">
      <w:pPr>
        <w:pStyle w:val="ListParagraph"/>
        <w:numPr>
          <w:ilvl w:val="0"/>
          <w:numId w:val="6"/>
        </w:numPr>
        <w:rPr>
          <w:u w:val="single"/>
        </w:rPr>
      </w:pPr>
      <w:r w:rsidRPr="00AD7BA3">
        <w:rPr>
          <w:u w:val="single"/>
        </w:rPr>
        <w:t>To promote participation of young</w:t>
      </w:r>
      <w:r w:rsidR="007E3639" w:rsidRPr="00AD7BA3">
        <w:rPr>
          <w:u w:val="single"/>
        </w:rPr>
        <w:t xml:space="preserve"> </w:t>
      </w:r>
      <w:r w:rsidRPr="00AD7BA3">
        <w:rPr>
          <w:u w:val="single"/>
        </w:rPr>
        <w:t>professionals in SIOP Activity and encourage</w:t>
      </w:r>
      <w:r w:rsidR="007E3639" w:rsidRPr="00AD7BA3">
        <w:rPr>
          <w:u w:val="single"/>
        </w:rPr>
        <w:t xml:space="preserve"> </w:t>
      </w:r>
      <w:r w:rsidRPr="00AD7BA3">
        <w:rPr>
          <w:u w:val="single"/>
        </w:rPr>
        <w:t>them to become</w:t>
      </w:r>
      <w:r w:rsidRPr="00AD7BA3">
        <w:rPr>
          <w:b/>
        </w:rPr>
        <w:t xml:space="preserve"> </w:t>
      </w:r>
      <w:r w:rsidRPr="00AD7BA3">
        <w:rPr>
          <w:u w:val="single"/>
        </w:rPr>
        <w:t>members (see Objectives and</w:t>
      </w:r>
      <w:r w:rsidR="007E3639" w:rsidRPr="00AD7BA3">
        <w:rPr>
          <w:u w:val="single"/>
        </w:rPr>
        <w:t xml:space="preserve"> </w:t>
      </w:r>
      <w:r w:rsidRPr="00AD7BA3">
        <w:rPr>
          <w:u w:val="single"/>
        </w:rPr>
        <w:t>Goals Action items)</w:t>
      </w:r>
    </w:p>
    <w:p w:rsidR="00E511A0" w:rsidRDefault="00E511A0" w:rsidP="00981B3F"/>
    <w:p w:rsidR="00881A89" w:rsidRDefault="00E511A0" w:rsidP="00E7341A">
      <w:pPr>
        <w:jc w:val="both"/>
      </w:pPr>
      <w:r>
        <w:t>F</w:t>
      </w:r>
      <w:r w:rsidR="00881A89">
        <w:t xml:space="preserve">rançois </w:t>
      </w:r>
      <w:r>
        <w:t>D</w:t>
      </w:r>
      <w:r w:rsidR="00881A89">
        <w:t>oz reported on SIOP Young Investigators activities</w:t>
      </w:r>
      <w:r w:rsidR="008B6EB0">
        <w:t xml:space="preserve"> (see slides)</w:t>
      </w:r>
      <w:r w:rsidR="00881A89">
        <w:t>. He explained that they gave themselves the name “SIOPYI NET” (SIOP Young Investigators Network) and had created three sub-groups:</w:t>
      </w:r>
    </w:p>
    <w:p w:rsidR="00E7341A" w:rsidRDefault="00E7341A" w:rsidP="00E7341A">
      <w:pPr>
        <w:jc w:val="both"/>
      </w:pPr>
    </w:p>
    <w:p w:rsidR="00E511A0" w:rsidRDefault="00E511A0" w:rsidP="00E7341A">
      <w:pPr>
        <w:pStyle w:val="ListParagraph"/>
        <w:numPr>
          <w:ilvl w:val="0"/>
          <w:numId w:val="6"/>
        </w:numPr>
        <w:jc w:val="both"/>
      </w:pPr>
      <w:r>
        <w:t>Reach</w:t>
      </w:r>
      <w:r w:rsidR="00413F4A">
        <w:t>ing</w:t>
      </w:r>
      <w:r>
        <w:t xml:space="preserve"> out</w:t>
      </w:r>
    </w:p>
    <w:p w:rsidR="00E511A0" w:rsidRDefault="00413F4A" w:rsidP="00E7341A">
      <w:pPr>
        <w:pStyle w:val="ListParagraph"/>
        <w:numPr>
          <w:ilvl w:val="0"/>
          <w:numId w:val="6"/>
        </w:numPr>
        <w:jc w:val="both"/>
      </w:pPr>
      <w:r>
        <w:t>SIOP Conference</w:t>
      </w:r>
    </w:p>
    <w:p w:rsidR="00413F4A" w:rsidRDefault="00413F4A" w:rsidP="00E7341A">
      <w:pPr>
        <w:pStyle w:val="ListParagraph"/>
        <w:numPr>
          <w:ilvl w:val="0"/>
          <w:numId w:val="6"/>
        </w:numPr>
        <w:jc w:val="both"/>
      </w:pPr>
      <w:r>
        <w:t>Online Conference</w:t>
      </w:r>
    </w:p>
    <w:p w:rsidR="00E7341A" w:rsidRDefault="00E7341A" w:rsidP="00E7341A">
      <w:pPr>
        <w:jc w:val="both"/>
      </w:pPr>
    </w:p>
    <w:p w:rsidR="00413F4A" w:rsidRDefault="00881A89" w:rsidP="00E7341A">
      <w:pPr>
        <w:jc w:val="both"/>
      </w:pPr>
      <w:r>
        <w:t xml:space="preserve">Susanne Wollaert raised that it was important that SIOP keeps control of the network YI are </w:t>
      </w:r>
      <w:r w:rsidR="00413F4A">
        <w:t>creating</w:t>
      </w:r>
      <w:r>
        <w:t xml:space="preserve">, and decide if members of this network should be members of SIOP. It was agreed that this needed further discussion as the project is moving forward. </w:t>
      </w:r>
      <w:r w:rsidR="00413F4A">
        <w:t>G</w:t>
      </w:r>
      <w:r>
        <w:t xml:space="preserve">iorgio </w:t>
      </w:r>
      <w:r w:rsidR="00413F4A">
        <w:t>P</w:t>
      </w:r>
      <w:r>
        <w:t>erilongo proposed to have SIOPYI NET reporting to</w:t>
      </w:r>
      <w:r w:rsidR="00413F4A">
        <w:t xml:space="preserve"> </w:t>
      </w:r>
      <w:r w:rsidR="00AE3CF6">
        <w:t>scientific</w:t>
      </w:r>
      <w:r>
        <w:t xml:space="preserve"> committee.</w:t>
      </w:r>
      <w:r w:rsidR="00413F4A">
        <w:t xml:space="preserve"> </w:t>
      </w:r>
    </w:p>
    <w:p w:rsidR="00413F4A" w:rsidRDefault="00413F4A" w:rsidP="00F654D1">
      <w:pPr>
        <w:rPr>
          <w:b/>
        </w:rPr>
      </w:pPr>
    </w:p>
    <w:p w:rsidR="00981B3F" w:rsidRPr="00AD7BA3" w:rsidRDefault="00981B3F" w:rsidP="00AD7BA3">
      <w:pPr>
        <w:pStyle w:val="ListParagraph"/>
        <w:numPr>
          <w:ilvl w:val="0"/>
          <w:numId w:val="8"/>
        </w:numPr>
        <w:rPr>
          <w:u w:val="single"/>
        </w:rPr>
      </w:pPr>
      <w:r w:rsidRPr="00AD7BA3">
        <w:rPr>
          <w:u w:val="single"/>
        </w:rPr>
        <w:t>To improve SIOP visibility and improve</w:t>
      </w:r>
      <w:r w:rsidR="007E3639" w:rsidRPr="00AD7BA3">
        <w:rPr>
          <w:u w:val="single"/>
        </w:rPr>
        <w:t xml:space="preserve"> </w:t>
      </w:r>
      <w:r w:rsidRPr="00AD7BA3">
        <w:rPr>
          <w:u w:val="single"/>
        </w:rPr>
        <w:t>internal/external communication</w:t>
      </w:r>
      <w:r w:rsidR="007E3639" w:rsidRPr="00AD7BA3">
        <w:rPr>
          <w:u w:val="single"/>
        </w:rPr>
        <w:t xml:space="preserve"> </w:t>
      </w:r>
      <w:r w:rsidRPr="00AD7BA3">
        <w:rPr>
          <w:u w:val="single"/>
        </w:rPr>
        <w:t>(see Objectives and</w:t>
      </w:r>
      <w:r w:rsidRPr="00AD7BA3">
        <w:rPr>
          <w:i/>
          <w:u w:val="single"/>
        </w:rPr>
        <w:t xml:space="preserve"> </w:t>
      </w:r>
      <w:r w:rsidRPr="00AD7BA3">
        <w:rPr>
          <w:u w:val="single"/>
        </w:rPr>
        <w:t>Goals Action items)</w:t>
      </w:r>
    </w:p>
    <w:p w:rsidR="007E3639" w:rsidRDefault="007E3639" w:rsidP="00981B3F"/>
    <w:p w:rsidR="001538D0" w:rsidRDefault="002C1586" w:rsidP="00E7341A">
      <w:pPr>
        <w:jc w:val="both"/>
      </w:pPr>
      <w:r>
        <w:t xml:space="preserve">Paul Rogers reported on the Website &amp; Communication committee. </w:t>
      </w:r>
      <w:r w:rsidR="00881A89">
        <w:t>He explained that the committee had held its f</w:t>
      </w:r>
      <w:r>
        <w:t xml:space="preserve">irst meeting </w:t>
      </w:r>
      <w:r w:rsidR="00881A89">
        <w:t xml:space="preserve">in Toronto and had a conference call in December </w:t>
      </w:r>
      <w:r>
        <w:t xml:space="preserve">to define the new homepage. </w:t>
      </w:r>
      <w:r w:rsidR="00881A89">
        <w:t xml:space="preserve">Susanne Wollaert presented the new website brief. Giorgio Perilongo </w:t>
      </w:r>
      <w:r w:rsidR="00ED001D">
        <w:t xml:space="preserve">raised that </w:t>
      </w:r>
      <w:r w:rsidR="001538D0">
        <w:t>PODC</w:t>
      </w:r>
      <w:r w:rsidR="00ED001D">
        <w:t xml:space="preserve"> should be </w:t>
      </w:r>
      <w:r w:rsidR="001538D0">
        <w:t>under committees</w:t>
      </w:r>
      <w:r w:rsidR="00ED001D">
        <w:t>. A</w:t>
      </w:r>
      <w:r w:rsidR="001538D0">
        <w:t>dvocacy &amp; S</w:t>
      </w:r>
      <w:r w:rsidR="00905DCE">
        <w:t xml:space="preserve">cience </w:t>
      </w:r>
      <w:r w:rsidR="001538D0">
        <w:t xml:space="preserve">can stay as </w:t>
      </w:r>
      <w:r w:rsidR="00ED001D">
        <w:t>an independent</w:t>
      </w:r>
      <w:r w:rsidR="001538D0">
        <w:t xml:space="preserve"> menu. </w:t>
      </w:r>
      <w:r w:rsidR="00ED001D">
        <w:t>He also raised that a</w:t>
      </w:r>
      <w:r w:rsidR="001538D0">
        <w:t xml:space="preserve">ffiliated societies shouldn’t be under committee. </w:t>
      </w:r>
      <w:r w:rsidR="00ED001D">
        <w:t>A menu named “</w:t>
      </w:r>
      <w:r w:rsidR="00905DCE">
        <w:t>Science</w:t>
      </w:r>
      <w:r w:rsidR="00ED001D">
        <w:t>”</w:t>
      </w:r>
      <w:r w:rsidR="00905DCE">
        <w:t xml:space="preserve"> </w:t>
      </w:r>
      <w:r w:rsidR="00ED001D">
        <w:t xml:space="preserve">should </w:t>
      </w:r>
      <w:r w:rsidR="00905DCE">
        <w:t>have all the working groups reporting to the scientific committee</w:t>
      </w:r>
      <w:r w:rsidR="00ED001D">
        <w:t xml:space="preserve"> listed.</w:t>
      </w:r>
    </w:p>
    <w:p w:rsidR="002C1586" w:rsidRDefault="002C1586" w:rsidP="00E7341A">
      <w:pPr>
        <w:jc w:val="both"/>
      </w:pPr>
    </w:p>
    <w:p w:rsidR="002C1586" w:rsidRDefault="00ED001D" w:rsidP="00E7341A">
      <w:pPr>
        <w:jc w:val="both"/>
      </w:pPr>
      <w:r>
        <w:lastRenderedPageBreak/>
        <w:t xml:space="preserve">Paul Rogers presented </w:t>
      </w:r>
      <w:proofErr w:type="spellStart"/>
      <w:r w:rsidR="002C1586">
        <w:t>Sosido</w:t>
      </w:r>
      <w:proofErr w:type="spellEnd"/>
      <w:r>
        <w:t xml:space="preserve"> platform. He explained that this was a </w:t>
      </w:r>
      <w:r w:rsidR="008B6EB0">
        <w:t xml:space="preserve">free platform that was enabling to share with SIOP members </w:t>
      </w:r>
      <w:r w:rsidR="002C1586">
        <w:t xml:space="preserve">recent news </w:t>
      </w:r>
      <w:r w:rsidR="008B6EB0">
        <w:t>about pediatric oncology. It was agreed to move forward with this project and to monitor its outcome.</w:t>
      </w:r>
    </w:p>
    <w:p w:rsidR="002C1586" w:rsidRDefault="002C1586" w:rsidP="00981B3F"/>
    <w:p w:rsidR="007E3639" w:rsidRPr="00AD7BA3" w:rsidRDefault="00981B3F" w:rsidP="00AD7BA3">
      <w:pPr>
        <w:pStyle w:val="ListParagraph"/>
        <w:numPr>
          <w:ilvl w:val="0"/>
          <w:numId w:val="25"/>
        </w:numPr>
        <w:rPr>
          <w:u w:val="single"/>
        </w:rPr>
      </w:pPr>
      <w:r w:rsidRPr="00AD7BA3">
        <w:rPr>
          <w:u w:val="single"/>
        </w:rPr>
        <w:t>To focus attention on future need to research</w:t>
      </w:r>
      <w:r w:rsidR="007E3639" w:rsidRPr="00AD7BA3">
        <w:rPr>
          <w:u w:val="single"/>
        </w:rPr>
        <w:t xml:space="preserve"> </w:t>
      </w:r>
      <w:r w:rsidRPr="00AD7BA3">
        <w:rPr>
          <w:u w:val="single"/>
        </w:rPr>
        <w:t>in pediatric oncology (see Objectives and Goals)</w:t>
      </w:r>
    </w:p>
    <w:p w:rsidR="007E3639" w:rsidRPr="00E7341A" w:rsidRDefault="007E3639" w:rsidP="00981B3F">
      <w:pPr>
        <w:rPr>
          <w:color w:val="FF0000"/>
        </w:rPr>
      </w:pPr>
    </w:p>
    <w:p w:rsidR="00660231" w:rsidRPr="00FF6804" w:rsidRDefault="00FF6804" w:rsidP="00660231">
      <w:r w:rsidRPr="00FF6804">
        <w:t xml:space="preserve">Perry Gil-Ran explained that SIOP 2014 </w:t>
      </w:r>
      <w:r w:rsidR="00905DCE" w:rsidRPr="00FF6804">
        <w:t>K</w:t>
      </w:r>
      <w:r w:rsidRPr="00FF6804">
        <w:t xml:space="preserve">eynote recordings had not been published yet due to some editing work that needed to be done. It was agreed that </w:t>
      </w:r>
      <w:r w:rsidR="00905DCE" w:rsidRPr="00FF6804">
        <w:t>K</w:t>
      </w:r>
      <w:r w:rsidRPr="00FF6804">
        <w:t>eynotes and</w:t>
      </w:r>
      <w:r w:rsidR="00905DCE" w:rsidRPr="00FF6804">
        <w:t xml:space="preserve"> Symposia </w:t>
      </w:r>
      <w:r w:rsidRPr="00FF6804">
        <w:t>would</w:t>
      </w:r>
      <w:r w:rsidR="00905DCE" w:rsidRPr="00FF6804">
        <w:t xml:space="preserve"> be recorded for </w:t>
      </w:r>
      <w:r w:rsidRPr="00FF6804">
        <w:t xml:space="preserve">SIOP 2015 in </w:t>
      </w:r>
      <w:r w:rsidR="00905DCE" w:rsidRPr="00FF6804">
        <w:t xml:space="preserve">Cape Town. </w:t>
      </w:r>
      <w:r w:rsidRPr="00FF6804">
        <w:t>Perry Gil-Ran assessed the additional amount to 20K USD and confirmed that this could be</w:t>
      </w:r>
      <w:r w:rsidR="00D4357F" w:rsidRPr="00FF6804">
        <w:t xml:space="preserve"> sponsored</w:t>
      </w:r>
      <w:r w:rsidRPr="00FF6804">
        <w:t>.</w:t>
      </w:r>
    </w:p>
    <w:p w:rsidR="00FF6804" w:rsidRDefault="00FF6804" w:rsidP="00660231"/>
    <w:p w:rsidR="00FF6804" w:rsidRPr="00FF6804" w:rsidRDefault="00FF6804" w:rsidP="00660231">
      <w:pPr>
        <w:rPr>
          <w:b/>
          <w:color w:val="FF0000"/>
        </w:rPr>
      </w:pPr>
      <w:r w:rsidRPr="00FF6804">
        <w:rPr>
          <w:b/>
        </w:rPr>
        <w:t xml:space="preserve">SIOP meetings improvements: </w:t>
      </w:r>
    </w:p>
    <w:p w:rsidR="00FF6804" w:rsidRDefault="00FF6804" w:rsidP="00660231"/>
    <w:p w:rsidR="00660231" w:rsidRDefault="00FF6804" w:rsidP="00660231">
      <w:r w:rsidRPr="00FF6804">
        <w:t xml:space="preserve">There was a proposition to hold a </w:t>
      </w:r>
      <w:r w:rsidR="00660231" w:rsidRPr="00FF6804">
        <w:t>For</w:t>
      </w:r>
      <w:r w:rsidRPr="00FF6804">
        <w:t xml:space="preserve">um for collaborative activities. </w:t>
      </w:r>
      <w:r w:rsidR="00660231" w:rsidRPr="00FF6804">
        <w:t>G</w:t>
      </w:r>
      <w:r w:rsidRPr="00FF6804">
        <w:t xml:space="preserve">regory </w:t>
      </w:r>
      <w:r w:rsidR="00660231" w:rsidRPr="00FF6804">
        <w:t>R</w:t>
      </w:r>
      <w:r w:rsidRPr="00FF6804">
        <w:t>eaman added that SIOP</w:t>
      </w:r>
      <w:r w:rsidR="00660231" w:rsidRPr="00FF6804">
        <w:t xml:space="preserve"> should prioritize rooms for groups that want collaborative meetings. </w:t>
      </w:r>
      <w:r>
        <w:t xml:space="preserve">It was discussed </w:t>
      </w:r>
      <w:r w:rsidR="00803552">
        <w:t xml:space="preserve">to have a </w:t>
      </w:r>
      <w:r w:rsidR="00660231" w:rsidRPr="00803552">
        <w:t>Symposia in Dublin about collaboration meeting (think tanks around w</w:t>
      </w:r>
      <w:r w:rsidR="00803552" w:rsidRPr="00803552">
        <w:t>orldwide</w:t>
      </w:r>
      <w:r w:rsidR="00660231" w:rsidRPr="00803552">
        <w:t xml:space="preserve"> research) by </w:t>
      </w:r>
      <w:r w:rsidR="00803552" w:rsidRPr="00803552">
        <w:t>diseases such as p</w:t>
      </w:r>
      <w:r w:rsidR="00660231" w:rsidRPr="00803552">
        <w:t>lenary session on global clinical research challenges and opportunities (clinical, industry, government)</w:t>
      </w:r>
      <w:r w:rsidR="00803552" w:rsidRPr="00803552">
        <w:t>.</w:t>
      </w:r>
    </w:p>
    <w:p w:rsidR="00803552" w:rsidRPr="00E7341A" w:rsidRDefault="00803552" w:rsidP="00660231">
      <w:pPr>
        <w:rPr>
          <w:color w:val="FF0000"/>
        </w:rPr>
      </w:pPr>
    </w:p>
    <w:p w:rsidR="00D4357F" w:rsidRPr="008B6EB0" w:rsidRDefault="008B6EB0" w:rsidP="008B6EB0">
      <w:pPr>
        <w:pStyle w:val="ListParagraph"/>
        <w:numPr>
          <w:ilvl w:val="0"/>
          <w:numId w:val="25"/>
        </w:numPr>
        <w:rPr>
          <w:u w:val="single"/>
        </w:rPr>
      </w:pPr>
      <w:r>
        <w:rPr>
          <w:u w:val="single"/>
        </w:rPr>
        <w:t>Education Platform</w:t>
      </w:r>
    </w:p>
    <w:p w:rsidR="00921484" w:rsidRPr="00E7341A" w:rsidRDefault="00921484" w:rsidP="00981B3F">
      <w:pPr>
        <w:rPr>
          <w:color w:val="FF0000"/>
        </w:rPr>
      </w:pPr>
    </w:p>
    <w:p w:rsidR="00660231" w:rsidRDefault="00660231" w:rsidP="00981B3F">
      <w:r w:rsidRPr="00660231">
        <w:t>SIOP Office presented the Kenes Education Online platform p</w:t>
      </w:r>
      <w:r w:rsidR="00921484" w:rsidRPr="00660231">
        <w:t>roposal</w:t>
      </w:r>
      <w:r w:rsidRPr="00660231">
        <w:t xml:space="preserve">. It was agreed to </w:t>
      </w:r>
      <w:r w:rsidR="00921484" w:rsidRPr="00660231">
        <w:t xml:space="preserve">ask nurses and PODC if they </w:t>
      </w:r>
      <w:r w:rsidRPr="00660231">
        <w:t>would have</w:t>
      </w:r>
      <w:r w:rsidR="00921484" w:rsidRPr="00660231">
        <w:t xml:space="preserve"> interest</w:t>
      </w:r>
      <w:r w:rsidRPr="00660231">
        <w:t>s</w:t>
      </w:r>
      <w:r w:rsidR="00921484" w:rsidRPr="00660231">
        <w:t xml:space="preserve"> in curriculum d</w:t>
      </w:r>
      <w:r w:rsidRPr="00660231">
        <w:t>e</w:t>
      </w:r>
      <w:r w:rsidR="00921484" w:rsidRPr="00660231">
        <w:t>v</w:t>
      </w:r>
      <w:r w:rsidRPr="00660231">
        <w:t>elopment</w:t>
      </w:r>
      <w:r w:rsidR="00921484" w:rsidRPr="00660231">
        <w:t>. Further discuss</w:t>
      </w:r>
      <w:r w:rsidRPr="00660231">
        <w:t>ion would be held during the May meeting.</w:t>
      </w:r>
    </w:p>
    <w:p w:rsidR="00803552" w:rsidRPr="00660231" w:rsidRDefault="00803552" w:rsidP="00981B3F"/>
    <w:p w:rsidR="00981B3F" w:rsidRPr="00AD7BA3" w:rsidRDefault="00981B3F" w:rsidP="00AD7BA3">
      <w:pPr>
        <w:pStyle w:val="ListParagraph"/>
        <w:numPr>
          <w:ilvl w:val="0"/>
          <w:numId w:val="8"/>
        </w:numPr>
        <w:rPr>
          <w:u w:val="single"/>
        </w:rPr>
      </w:pPr>
      <w:r w:rsidRPr="00AD7BA3">
        <w:rPr>
          <w:u w:val="single"/>
        </w:rPr>
        <w:t>To explore partnerships with sister societies</w:t>
      </w:r>
      <w:r w:rsidR="007E3639" w:rsidRPr="00AD7BA3">
        <w:rPr>
          <w:u w:val="single"/>
        </w:rPr>
        <w:t xml:space="preserve"> </w:t>
      </w:r>
      <w:r w:rsidRPr="00AD7BA3">
        <w:rPr>
          <w:u w:val="single"/>
        </w:rPr>
        <w:t>sharing the same mission and vision and</w:t>
      </w:r>
      <w:r w:rsidR="007E3639" w:rsidRPr="00AD7BA3">
        <w:rPr>
          <w:i/>
          <w:u w:val="single"/>
        </w:rPr>
        <w:t xml:space="preserve"> </w:t>
      </w:r>
      <w:r w:rsidRPr="00AD7BA3">
        <w:rPr>
          <w:u w:val="single"/>
        </w:rPr>
        <w:t>elaborate common agenda (refer to extra</w:t>
      </w:r>
      <w:r w:rsidR="007E3639" w:rsidRPr="00AD7BA3">
        <w:rPr>
          <w:u w:val="single"/>
        </w:rPr>
        <w:t xml:space="preserve"> </w:t>
      </w:r>
      <w:r w:rsidRPr="00AD7BA3">
        <w:rPr>
          <w:u w:val="single"/>
        </w:rPr>
        <w:t>detailed agenda)</w:t>
      </w:r>
    </w:p>
    <w:p w:rsidR="002830B4" w:rsidRDefault="002830B4" w:rsidP="00981B3F"/>
    <w:p w:rsidR="00C17B95" w:rsidRDefault="002830B4" w:rsidP="00981B3F">
      <w:r>
        <w:t>Julia Chal</w:t>
      </w:r>
      <w:r w:rsidR="008E7D59">
        <w:t>l</w:t>
      </w:r>
      <w:r>
        <w:t>inor</w:t>
      </w:r>
      <w:r w:rsidR="008B6EB0">
        <w:t xml:space="preserve"> and Ramandeep Aurora</w:t>
      </w:r>
      <w:r>
        <w:t xml:space="preserve"> reported </w:t>
      </w:r>
      <w:r w:rsidR="00C17B95">
        <w:t>on PODC activities</w:t>
      </w:r>
      <w:r w:rsidR="008B6EB0">
        <w:t xml:space="preserve">. </w:t>
      </w:r>
    </w:p>
    <w:p w:rsidR="00C17B95" w:rsidRDefault="00C17B95" w:rsidP="00981B3F"/>
    <w:p w:rsidR="003B5382" w:rsidRPr="003B5382" w:rsidRDefault="003B5382" w:rsidP="00981B3F">
      <w:pPr>
        <w:rPr>
          <w:b/>
        </w:rPr>
      </w:pPr>
      <w:r w:rsidRPr="003B5382">
        <w:rPr>
          <w:b/>
        </w:rPr>
        <w:t>SIOP/PODC Membership:</w:t>
      </w:r>
    </w:p>
    <w:p w:rsidR="003B5382" w:rsidRDefault="003B5382" w:rsidP="00981B3F"/>
    <w:p w:rsidR="002373DD" w:rsidRDefault="00C17B95" w:rsidP="00A65E2A">
      <w:pPr>
        <w:jc w:val="both"/>
      </w:pPr>
      <w:r>
        <w:t>Giorgio Perilongo asked how many PODC commi</w:t>
      </w:r>
      <w:r w:rsidR="00324679">
        <w:t xml:space="preserve">ttee members were SIOP members. </w:t>
      </w:r>
      <w:r>
        <w:t xml:space="preserve">Julia </w:t>
      </w:r>
      <w:r w:rsidR="00324679">
        <w:t>responded that she was not aware of the precise number</w:t>
      </w:r>
      <w:r>
        <w:t xml:space="preserve">. Paul Rogers said that </w:t>
      </w:r>
      <w:r w:rsidR="00324679">
        <w:t>there was no</w:t>
      </w:r>
      <w:r>
        <w:t xml:space="preserve"> way </w:t>
      </w:r>
      <w:r w:rsidR="00324679">
        <w:t xml:space="preserve">for SIOP </w:t>
      </w:r>
      <w:r>
        <w:t xml:space="preserve">to know </w:t>
      </w:r>
      <w:r w:rsidR="00324679">
        <w:t>given that PODC was</w:t>
      </w:r>
      <w:r>
        <w:t xml:space="preserve"> using Cure 4 Kids database. It was proposed to send the PODC membership so that we can put it against SIOP membership database.</w:t>
      </w:r>
      <w:r w:rsidR="00324679">
        <w:t xml:space="preserve"> R</w:t>
      </w:r>
      <w:r w:rsidR="00892362">
        <w:t>aman</w:t>
      </w:r>
      <w:r w:rsidR="00324679">
        <w:t>deep Aurora added that</w:t>
      </w:r>
      <w:r w:rsidR="00892362">
        <w:t xml:space="preserve"> </w:t>
      </w:r>
      <w:r w:rsidR="00324679">
        <w:t>PODC members had</w:t>
      </w:r>
      <w:r w:rsidR="00892362">
        <w:t xml:space="preserve"> been encouraged to join</w:t>
      </w:r>
      <w:r w:rsidR="00324679">
        <w:t xml:space="preserve"> SIOP but have no benefit in doing it </w:t>
      </w:r>
      <w:r w:rsidR="00892362">
        <w:t xml:space="preserve">since they are not active on </w:t>
      </w:r>
      <w:r w:rsidR="00324679">
        <w:t>any other SIOP activities.</w:t>
      </w:r>
      <w:r w:rsidR="00595A75">
        <w:t xml:space="preserve"> </w:t>
      </w:r>
      <w:r w:rsidR="00892362">
        <w:t>P</w:t>
      </w:r>
      <w:r w:rsidR="00324679">
        <w:t xml:space="preserve">aul </w:t>
      </w:r>
      <w:r w:rsidR="00892362">
        <w:t>R</w:t>
      </w:r>
      <w:r w:rsidR="00324679">
        <w:t>ogers reminded all that</w:t>
      </w:r>
      <w:r w:rsidR="00892362">
        <w:t xml:space="preserve"> when PODC was created in 2010, </w:t>
      </w:r>
      <w:r w:rsidR="00595A75">
        <w:t xml:space="preserve">all PODC members were SIOP members but that it now changed and people could join through Cure 4 Kids without being SIOP members. </w:t>
      </w:r>
      <w:r w:rsidR="00892362">
        <w:t>G</w:t>
      </w:r>
      <w:r w:rsidR="00595A75">
        <w:t xml:space="preserve">regory Reaman asked how come new members were allowed to join PODC without being SIOP members. </w:t>
      </w:r>
      <w:r w:rsidR="00892362">
        <w:t>Raman</w:t>
      </w:r>
      <w:r w:rsidR="00595A75">
        <w:t>deep Aurora said that there were</w:t>
      </w:r>
      <w:r w:rsidR="00892362">
        <w:t xml:space="preserve"> no pre-condition to contribute to PODC working groups</w:t>
      </w:r>
      <w:r w:rsidR="00595A75">
        <w:t xml:space="preserve"> but that w</w:t>
      </w:r>
      <w:r w:rsidR="00892362">
        <w:t xml:space="preserve">orking </w:t>
      </w:r>
      <w:r w:rsidR="00595A75">
        <w:t>group’s</w:t>
      </w:r>
      <w:r w:rsidR="001B4CCB">
        <w:t xml:space="preserve"> chairs need</w:t>
      </w:r>
      <w:r w:rsidR="00595A75">
        <w:t>ed</w:t>
      </w:r>
      <w:r w:rsidR="001B4CCB">
        <w:t xml:space="preserve"> to be </w:t>
      </w:r>
      <w:r w:rsidR="00595A75">
        <w:t xml:space="preserve">SIOP </w:t>
      </w:r>
      <w:r w:rsidR="001B4CCB">
        <w:t>members</w:t>
      </w:r>
      <w:r w:rsidR="00595A75">
        <w:t xml:space="preserve">. He added that he didn’t see any issue with PODC members not being SIOP members. </w:t>
      </w:r>
      <w:r w:rsidR="00892362">
        <w:t>G</w:t>
      </w:r>
      <w:r w:rsidR="00595A75">
        <w:t xml:space="preserve">regory </w:t>
      </w:r>
      <w:r w:rsidR="00892362">
        <w:t>R</w:t>
      </w:r>
      <w:r w:rsidR="00595A75">
        <w:t xml:space="preserve">eaman raised that SIOP would eventually </w:t>
      </w:r>
      <w:r w:rsidR="00892362">
        <w:t>car</w:t>
      </w:r>
      <w:r w:rsidR="00595A75">
        <w:t>ry</w:t>
      </w:r>
      <w:r w:rsidR="00892362">
        <w:t xml:space="preserve"> </w:t>
      </w:r>
      <w:r w:rsidR="00595A75">
        <w:t xml:space="preserve">responsibilities on what PODC would publish. </w:t>
      </w:r>
      <w:r w:rsidR="002373DD">
        <w:t>Raman</w:t>
      </w:r>
      <w:r w:rsidR="00595A75">
        <w:t xml:space="preserve">deep Aurora responded that he had </w:t>
      </w:r>
      <w:r w:rsidR="002373DD">
        <w:t xml:space="preserve">never received </w:t>
      </w:r>
      <w:r w:rsidR="00595A75">
        <w:t>guidelines in several years and that he was considering the output a</w:t>
      </w:r>
      <w:r w:rsidR="002373DD">
        <w:t>s more interesting than to have members for SIOP. G</w:t>
      </w:r>
      <w:r w:rsidR="00595A75">
        <w:t xml:space="preserve">iorgio </w:t>
      </w:r>
      <w:r w:rsidR="002373DD">
        <w:t>P</w:t>
      </w:r>
      <w:r w:rsidR="00595A75">
        <w:t>erilongo explained that</w:t>
      </w:r>
      <w:r w:rsidR="002373DD">
        <w:t xml:space="preserve"> the relation with C</w:t>
      </w:r>
      <w:r w:rsidR="00595A75">
        <w:t xml:space="preserve">ure </w:t>
      </w:r>
      <w:r w:rsidR="002373DD">
        <w:t>4</w:t>
      </w:r>
      <w:r w:rsidR="00595A75">
        <w:t xml:space="preserve"> </w:t>
      </w:r>
      <w:r w:rsidR="002373DD">
        <w:t>K</w:t>
      </w:r>
      <w:r w:rsidR="00595A75">
        <w:t>ids</w:t>
      </w:r>
      <w:r w:rsidR="002373DD">
        <w:t xml:space="preserve"> </w:t>
      </w:r>
      <w:r w:rsidR="00595A75">
        <w:t>was blurring the relation with SIOP and the PODC committee and that he was hoping to solve this situation. He encouraged all to think about how to address this issue to be discussed later.</w:t>
      </w:r>
    </w:p>
    <w:p w:rsidR="002373DD" w:rsidRDefault="002373DD" w:rsidP="00A65E2A">
      <w:pPr>
        <w:jc w:val="both"/>
      </w:pPr>
    </w:p>
    <w:p w:rsidR="00583717" w:rsidRDefault="00595A75" w:rsidP="00A65E2A">
      <w:pPr>
        <w:jc w:val="both"/>
      </w:pPr>
      <w:r>
        <w:lastRenderedPageBreak/>
        <w:t>Paul Rogers noted that</w:t>
      </w:r>
      <w:r w:rsidR="002373DD">
        <w:t xml:space="preserve"> the TOR </w:t>
      </w:r>
      <w:r>
        <w:t>were stating that PODC was</w:t>
      </w:r>
      <w:r w:rsidR="002373DD">
        <w:t xml:space="preserve"> open to non-members, but </w:t>
      </w:r>
      <w:r w:rsidR="003B5382">
        <w:t>that they should be strongly</w:t>
      </w:r>
      <w:r w:rsidR="002373DD">
        <w:t xml:space="preserve"> encourage</w:t>
      </w:r>
      <w:r w:rsidR="003B5382">
        <w:t xml:space="preserve">d to join SIOP.  He added that </w:t>
      </w:r>
      <w:r w:rsidR="00583717">
        <w:t xml:space="preserve">Continental Presidents could </w:t>
      </w:r>
      <w:r w:rsidR="003B5382">
        <w:t>also be members</w:t>
      </w:r>
      <w:r w:rsidR="00583717">
        <w:t xml:space="preserve"> of the committee</w:t>
      </w:r>
      <w:r w:rsidR="003B5382">
        <w:t xml:space="preserve"> (Lisa Diller, Michael Sullivan and Lorna Renner already are).</w:t>
      </w:r>
    </w:p>
    <w:p w:rsidR="003B5382" w:rsidRDefault="003B5382" w:rsidP="00981B3F"/>
    <w:p w:rsidR="003B5382" w:rsidRPr="003B5382" w:rsidRDefault="003B5382" w:rsidP="00981B3F">
      <w:pPr>
        <w:rPr>
          <w:b/>
        </w:rPr>
      </w:pPr>
      <w:r w:rsidRPr="003B5382">
        <w:rPr>
          <w:b/>
        </w:rPr>
        <w:t xml:space="preserve">PODC Projects: </w:t>
      </w:r>
    </w:p>
    <w:p w:rsidR="003B5382" w:rsidRDefault="003B5382" w:rsidP="003B5382"/>
    <w:p w:rsidR="003B5382" w:rsidRDefault="003B5382" w:rsidP="00A65E2A">
      <w:pPr>
        <w:jc w:val="both"/>
      </w:pPr>
      <w:r>
        <w:t>Ramandeep Aurora explained that google hits on publications (cited/references) would be monitored to have a concrete measure of the impact of their work. Julia Challinor explained the PODC Think tank idea of creating a resources center for LMIC doctors to improve the English text of their abstracts. François Doz commented that this procedures already exists for the congress, the two could be merged.</w:t>
      </w:r>
    </w:p>
    <w:p w:rsidR="003B5382" w:rsidRDefault="003B5382" w:rsidP="00A65E2A">
      <w:pPr>
        <w:jc w:val="both"/>
      </w:pPr>
    </w:p>
    <w:p w:rsidR="003B5382" w:rsidRDefault="00583717" w:rsidP="00A65E2A">
      <w:pPr>
        <w:jc w:val="both"/>
      </w:pPr>
      <w:r>
        <w:t>G</w:t>
      </w:r>
      <w:r w:rsidR="003B5382">
        <w:t xml:space="preserve">iorgio </w:t>
      </w:r>
      <w:r>
        <w:t>P</w:t>
      </w:r>
      <w:r w:rsidR="003B5382">
        <w:t>erilongo asked if PODC was in contact with Gabriele Calaminus on their</w:t>
      </w:r>
      <w:r>
        <w:t xml:space="preserve"> essential drugs </w:t>
      </w:r>
      <w:r w:rsidR="003B5382">
        <w:t xml:space="preserve">project. Ramandeep Aurora confirmed that they started working together on this project in SIOP 2014 Congress in </w:t>
      </w:r>
      <w:r>
        <w:t xml:space="preserve">Toronto. </w:t>
      </w:r>
    </w:p>
    <w:p w:rsidR="00583717" w:rsidRDefault="00583717" w:rsidP="00A65E2A">
      <w:pPr>
        <w:jc w:val="both"/>
      </w:pPr>
    </w:p>
    <w:p w:rsidR="00583717" w:rsidRDefault="003B5382" w:rsidP="00A65E2A">
      <w:pPr>
        <w:jc w:val="both"/>
      </w:pPr>
      <w:r>
        <w:t xml:space="preserve">Ramandeep Aurora explained the need to have a platform to enable PODC working groups to work. </w:t>
      </w:r>
      <w:r w:rsidR="00583717">
        <w:t xml:space="preserve">Paul Rogers </w:t>
      </w:r>
      <w:r>
        <w:t>said that</w:t>
      </w:r>
      <w:r w:rsidR="00583717">
        <w:t xml:space="preserve"> SIOP </w:t>
      </w:r>
      <w:r>
        <w:t>was</w:t>
      </w:r>
      <w:r w:rsidR="00583717">
        <w:t xml:space="preserve"> improving its website and </w:t>
      </w:r>
      <w:r>
        <w:t>could</w:t>
      </w:r>
      <w:r w:rsidR="00583717">
        <w:t xml:space="preserve"> provide help to PODC</w:t>
      </w:r>
      <w:r>
        <w:t xml:space="preserve"> activities</w:t>
      </w:r>
      <w:r w:rsidR="00583717">
        <w:t>. Julia</w:t>
      </w:r>
      <w:r>
        <w:t xml:space="preserve"> Challinor said that</w:t>
      </w:r>
      <w:r w:rsidR="00583717">
        <w:t xml:space="preserve"> working groups </w:t>
      </w:r>
      <w:r>
        <w:t>were</w:t>
      </w:r>
      <w:r w:rsidR="00583717">
        <w:t xml:space="preserve"> putting together some webpages draft for each of the 10 </w:t>
      </w:r>
      <w:r>
        <w:t>working groups to</w:t>
      </w:r>
      <w:r w:rsidR="00583717">
        <w:t xml:space="preserve"> be posted on SIOP website. </w:t>
      </w:r>
    </w:p>
    <w:p w:rsidR="00583717" w:rsidRDefault="00583717" w:rsidP="00A65E2A">
      <w:pPr>
        <w:jc w:val="both"/>
      </w:pPr>
    </w:p>
    <w:p w:rsidR="00180D7E" w:rsidRDefault="003B5382" w:rsidP="00A65E2A">
      <w:pPr>
        <w:tabs>
          <w:tab w:val="left" w:pos="3148"/>
        </w:tabs>
        <w:jc w:val="both"/>
      </w:pPr>
      <w:r>
        <w:t xml:space="preserve">Paul Rogers reminded all that SIOP had created a </w:t>
      </w:r>
      <w:r w:rsidR="00583717">
        <w:t>publication review process</w:t>
      </w:r>
      <w:r>
        <w:t xml:space="preserve"> via François Doz and Paul Rogers.</w:t>
      </w:r>
    </w:p>
    <w:p w:rsidR="003B5382" w:rsidRDefault="003B5382" w:rsidP="00583717">
      <w:pPr>
        <w:tabs>
          <w:tab w:val="left" w:pos="3148"/>
        </w:tabs>
      </w:pPr>
    </w:p>
    <w:p w:rsidR="003B5382" w:rsidRPr="003B5382" w:rsidRDefault="003B5382" w:rsidP="00583717">
      <w:pPr>
        <w:tabs>
          <w:tab w:val="left" w:pos="3148"/>
        </w:tabs>
        <w:rPr>
          <w:b/>
        </w:rPr>
      </w:pPr>
      <w:r w:rsidRPr="003B5382">
        <w:rPr>
          <w:b/>
        </w:rPr>
        <w:t>Scholarship:</w:t>
      </w:r>
    </w:p>
    <w:p w:rsidR="003B5382" w:rsidRDefault="003B5382" w:rsidP="00583717">
      <w:pPr>
        <w:tabs>
          <w:tab w:val="left" w:pos="3148"/>
        </w:tabs>
      </w:pPr>
    </w:p>
    <w:p w:rsidR="00180D7E" w:rsidRDefault="00180D7E" w:rsidP="00A65E2A">
      <w:pPr>
        <w:tabs>
          <w:tab w:val="left" w:pos="3148"/>
        </w:tabs>
        <w:jc w:val="both"/>
      </w:pPr>
      <w:r>
        <w:t>G</w:t>
      </w:r>
      <w:r w:rsidR="003B5382">
        <w:t xml:space="preserve">iorgio </w:t>
      </w:r>
      <w:r>
        <w:t>P</w:t>
      </w:r>
      <w:r w:rsidR="003B5382">
        <w:t xml:space="preserve">erilongo said Gabriele </w:t>
      </w:r>
      <w:r>
        <w:t>C</w:t>
      </w:r>
      <w:r w:rsidR="003B5382">
        <w:t>alaminus was working on finding funds</w:t>
      </w:r>
      <w:r>
        <w:t xml:space="preserve"> for scholarship. </w:t>
      </w:r>
      <w:r w:rsidR="00C27964">
        <w:t>He explained that s</w:t>
      </w:r>
      <w:r>
        <w:t xml:space="preserve">ome of these donators </w:t>
      </w:r>
      <w:r w:rsidR="00C27964">
        <w:t>wished</w:t>
      </w:r>
      <w:r>
        <w:t xml:space="preserve"> to decide who get these scholarship</w:t>
      </w:r>
      <w:r w:rsidR="00C27964">
        <w:t xml:space="preserve"> and consequently that there might be </w:t>
      </w:r>
      <w:r>
        <w:t xml:space="preserve">some changes on the </w:t>
      </w:r>
      <w:r w:rsidR="003B5382">
        <w:t xml:space="preserve">way scholarship </w:t>
      </w:r>
      <w:r w:rsidR="00C27964">
        <w:t>were</w:t>
      </w:r>
      <w:r w:rsidR="003B5382">
        <w:t xml:space="preserve"> attributed. </w:t>
      </w:r>
      <w:r w:rsidR="00C27964">
        <w:t>He added that SIOP might ask Continental Presidents to select scholarship recipients</w:t>
      </w:r>
      <w:r w:rsidR="003B5382">
        <w:t xml:space="preserve">. </w:t>
      </w:r>
      <w:r>
        <w:t>P</w:t>
      </w:r>
      <w:r w:rsidR="00C27964">
        <w:t xml:space="preserve">aul </w:t>
      </w:r>
      <w:r>
        <w:t>R</w:t>
      </w:r>
      <w:r w:rsidR="00C27964">
        <w:t>ogers proposed that P</w:t>
      </w:r>
      <w:r>
        <w:t xml:space="preserve">ODC </w:t>
      </w:r>
      <w:r w:rsidR="00C27964">
        <w:t>would</w:t>
      </w:r>
      <w:r>
        <w:t xml:space="preserve"> also work </w:t>
      </w:r>
      <w:r w:rsidR="00C27964">
        <w:t xml:space="preserve">on </w:t>
      </w:r>
      <w:r>
        <w:t>collect</w:t>
      </w:r>
      <w:r w:rsidR="00C27964">
        <w:t>ing</w:t>
      </w:r>
      <w:r>
        <w:t xml:space="preserve"> funds for scholarship.</w:t>
      </w:r>
    </w:p>
    <w:p w:rsidR="00180D7E" w:rsidRDefault="00180D7E" w:rsidP="00583717">
      <w:pPr>
        <w:tabs>
          <w:tab w:val="left" w:pos="3148"/>
        </w:tabs>
      </w:pPr>
    </w:p>
    <w:p w:rsidR="00C27964" w:rsidRPr="00C27964" w:rsidRDefault="00C27964" w:rsidP="00583717">
      <w:pPr>
        <w:tabs>
          <w:tab w:val="left" w:pos="3148"/>
        </w:tabs>
        <w:rPr>
          <w:b/>
        </w:rPr>
      </w:pPr>
      <w:r w:rsidRPr="00C27964">
        <w:rPr>
          <w:b/>
        </w:rPr>
        <w:t>PODC during SIOP Congresses:</w:t>
      </w:r>
    </w:p>
    <w:p w:rsidR="00C27964" w:rsidRPr="00C27964" w:rsidRDefault="00C27964" w:rsidP="00583717">
      <w:pPr>
        <w:tabs>
          <w:tab w:val="left" w:pos="3148"/>
        </w:tabs>
      </w:pPr>
    </w:p>
    <w:p w:rsidR="00180D7E" w:rsidRDefault="00180D7E" w:rsidP="00A65E2A">
      <w:pPr>
        <w:tabs>
          <w:tab w:val="left" w:pos="3148"/>
        </w:tabs>
        <w:jc w:val="both"/>
      </w:pPr>
      <w:r>
        <w:t>F</w:t>
      </w:r>
      <w:r w:rsidR="00C27964">
        <w:t xml:space="preserve">rançois Doz said that the </w:t>
      </w:r>
      <w:r>
        <w:t xml:space="preserve">educational day program should be </w:t>
      </w:r>
      <w:r w:rsidR="00C27964">
        <w:t>announced</w:t>
      </w:r>
      <w:r>
        <w:t xml:space="preserve"> earlier a</w:t>
      </w:r>
      <w:r w:rsidR="003B5382">
        <w:t xml:space="preserve">nd </w:t>
      </w:r>
      <w:r w:rsidR="00C27964">
        <w:t xml:space="preserve">some efforts should be done by the different shareholders to </w:t>
      </w:r>
      <w:r w:rsidR="003B5382">
        <w:t xml:space="preserve">avoid duplication. </w:t>
      </w:r>
      <w:r>
        <w:t>Raman</w:t>
      </w:r>
      <w:r w:rsidR="00C27964">
        <w:t>deep Aurora said</w:t>
      </w:r>
      <w:r>
        <w:t xml:space="preserve"> Alan</w:t>
      </w:r>
      <w:r w:rsidR="00C27964">
        <w:t xml:space="preserve"> Davidson</w:t>
      </w:r>
      <w:r>
        <w:t xml:space="preserve"> ha</w:t>
      </w:r>
      <w:r w:rsidR="00C27964">
        <w:t>d already</w:t>
      </w:r>
      <w:r>
        <w:t xml:space="preserve"> been informed of the PODC program </w:t>
      </w:r>
      <w:r w:rsidR="00C27964">
        <w:t xml:space="preserve">for SIOP 2015 </w:t>
      </w:r>
      <w:r>
        <w:t xml:space="preserve">during a recent meeting. </w:t>
      </w:r>
    </w:p>
    <w:p w:rsidR="00180D7E" w:rsidRDefault="00180D7E" w:rsidP="00A65E2A">
      <w:pPr>
        <w:tabs>
          <w:tab w:val="left" w:pos="3148"/>
        </w:tabs>
        <w:jc w:val="both"/>
      </w:pPr>
    </w:p>
    <w:p w:rsidR="00180D7E" w:rsidRDefault="00180D7E" w:rsidP="00A65E2A">
      <w:pPr>
        <w:tabs>
          <w:tab w:val="left" w:pos="3148"/>
        </w:tabs>
        <w:jc w:val="both"/>
      </w:pPr>
      <w:r>
        <w:t>G</w:t>
      </w:r>
      <w:r w:rsidR="00C27964">
        <w:t xml:space="preserve">iorgio </w:t>
      </w:r>
      <w:r>
        <w:t>P</w:t>
      </w:r>
      <w:r w:rsidR="00C27964">
        <w:t xml:space="preserve">erilongo asked if </w:t>
      </w:r>
      <w:r>
        <w:t>PODC</w:t>
      </w:r>
      <w:r w:rsidR="00C27964">
        <w:t xml:space="preserve"> was</w:t>
      </w:r>
      <w:r>
        <w:t xml:space="preserve"> in charge of SIOP Asia &amp; Africa program</w:t>
      </w:r>
      <w:r w:rsidR="00C27964">
        <w:t>. Ramandeep Aurora said that no.</w:t>
      </w:r>
    </w:p>
    <w:p w:rsidR="008B3EA7" w:rsidRDefault="008B3EA7" w:rsidP="00A65E2A">
      <w:pPr>
        <w:tabs>
          <w:tab w:val="left" w:pos="3148"/>
        </w:tabs>
        <w:jc w:val="both"/>
      </w:pPr>
    </w:p>
    <w:p w:rsidR="008B3EA7" w:rsidRPr="008B3EA7" w:rsidRDefault="008B3EA7" w:rsidP="00583717">
      <w:pPr>
        <w:tabs>
          <w:tab w:val="left" w:pos="3148"/>
        </w:tabs>
        <w:rPr>
          <w:u w:val="single"/>
        </w:rPr>
      </w:pPr>
      <w:r w:rsidRPr="008B3EA7">
        <w:rPr>
          <w:u w:val="single"/>
        </w:rPr>
        <w:t>End of the call</w:t>
      </w:r>
    </w:p>
    <w:p w:rsidR="00C17B95" w:rsidRDefault="00C17B95" w:rsidP="00981B3F"/>
    <w:p w:rsidR="00C27964" w:rsidRDefault="00C27964" w:rsidP="00A65E2A">
      <w:pPr>
        <w:jc w:val="both"/>
      </w:pPr>
      <w:r>
        <w:t>There was a discussion about PODC Chairs reporting line within SIOP structure. It was agreed that SIOP Board should be in contact with PODC on a regular basis.</w:t>
      </w:r>
    </w:p>
    <w:p w:rsidR="00803552" w:rsidRDefault="00803552" w:rsidP="00A65E2A">
      <w:pPr>
        <w:jc w:val="both"/>
      </w:pPr>
    </w:p>
    <w:p w:rsidR="00851314" w:rsidRPr="00851314" w:rsidRDefault="00851314" w:rsidP="00981B3F">
      <w:pPr>
        <w:rPr>
          <w:b/>
        </w:rPr>
      </w:pPr>
      <w:r w:rsidRPr="00851314">
        <w:rPr>
          <w:b/>
        </w:rPr>
        <w:t>Sister’s societies</w:t>
      </w:r>
    </w:p>
    <w:p w:rsidR="00851314" w:rsidRDefault="00851314" w:rsidP="00981B3F"/>
    <w:p w:rsidR="003710B2" w:rsidRDefault="00851314" w:rsidP="00577F9C">
      <w:pPr>
        <w:jc w:val="both"/>
      </w:pPr>
      <w:proofErr w:type="spellStart"/>
      <w:r w:rsidRPr="003B72FD">
        <w:t>MoU</w:t>
      </w:r>
      <w:proofErr w:type="spellEnd"/>
      <w:r w:rsidRPr="003B72FD">
        <w:t xml:space="preserve"> was signed</w:t>
      </w:r>
      <w:r w:rsidR="003B72FD" w:rsidRPr="003B72FD">
        <w:t xml:space="preserve"> with WCC and CCI. </w:t>
      </w:r>
      <w:r w:rsidR="003710B2" w:rsidRPr="003B72FD">
        <w:t>POEMS (regional SIOP Asia and Middle East): want to have education, meetings, clinical trials, etc…) Asia but without Japan, China, Korea… for now we don’t do much than exchangi</w:t>
      </w:r>
      <w:r w:rsidR="003B72FD" w:rsidRPr="003B72FD">
        <w:t xml:space="preserve">ng emails. IPSO and PROS were said to be considered as </w:t>
      </w:r>
      <w:r w:rsidR="003710B2" w:rsidRPr="003B72FD">
        <w:t xml:space="preserve">affiliated </w:t>
      </w:r>
      <w:r w:rsidR="003B72FD" w:rsidRPr="003B72FD">
        <w:t>societies.</w:t>
      </w:r>
      <w:r w:rsidR="003B72FD">
        <w:t xml:space="preserve"> </w:t>
      </w:r>
      <w:r w:rsidR="003B72FD" w:rsidRPr="003B72FD">
        <w:t xml:space="preserve">Giorgio </w:t>
      </w:r>
      <w:r w:rsidR="003B72FD" w:rsidRPr="003B72FD">
        <w:lastRenderedPageBreak/>
        <w:t xml:space="preserve">Perilongo asked if a </w:t>
      </w:r>
      <w:proofErr w:type="spellStart"/>
      <w:r w:rsidR="003B72FD" w:rsidRPr="003B72FD">
        <w:t>MoU</w:t>
      </w:r>
      <w:proofErr w:type="spellEnd"/>
      <w:r w:rsidR="003B72FD" w:rsidRPr="003B72FD">
        <w:t xml:space="preserve"> should be signed with these affiliated societies. It was decided that Paul Rogers would contact IPSO and draft a </w:t>
      </w:r>
      <w:proofErr w:type="spellStart"/>
      <w:r w:rsidR="003B72FD" w:rsidRPr="003B72FD">
        <w:t>MoU</w:t>
      </w:r>
      <w:proofErr w:type="spellEnd"/>
      <w:r w:rsidR="003B72FD" w:rsidRPr="003B72FD">
        <w:t>.</w:t>
      </w:r>
    </w:p>
    <w:p w:rsidR="00803552" w:rsidRPr="00E7341A" w:rsidRDefault="00803552" w:rsidP="00577F9C">
      <w:pPr>
        <w:jc w:val="both"/>
        <w:rPr>
          <w:color w:val="FF0000"/>
        </w:rPr>
      </w:pPr>
    </w:p>
    <w:p w:rsidR="00981B3F" w:rsidRPr="00AD7BA3" w:rsidRDefault="00981B3F" w:rsidP="00AD7BA3">
      <w:pPr>
        <w:pStyle w:val="ListParagraph"/>
        <w:numPr>
          <w:ilvl w:val="0"/>
          <w:numId w:val="10"/>
        </w:numPr>
        <w:rPr>
          <w:u w:val="single"/>
        </w:rPr>
      </w:pPr>
      <w:r w:rsidRPr="00AD7BA3">
        <w:rPr>
          <w:u w:val="single"/>
        </w:rPr>
        <w:t>To increase SIOP membership and to have a</w:t>
      </w:r>
      <w:r w:rsidR="007E3639" w:rsidRPr="00AD7BA3">
        <w:rPr>
          <w:u w:val="single"/>
        </w:rPr>
        <w:t xml:space="preserve"> </w:t>
      </w:r>
      <w:r w:rsidRPr="00AD7BA3">
        <w:rPr>
          <w:u w:val="single"/>
        </w:rPr>
        <w:t>vibrant society which understands and fulfils the</w:t>
      </w:r>
      <w:r w:rsidR="007E3639" w:rsidRPr="00AD7BA3">
        <w:rPr>
          <w:i/>
          <w:u w:val="single"/>
        </w:rPr>
        <w:t xml:space="preserve"> </w:t>
      </w:r>
      <w:r w:rsidRPr="00AD7BA3">
        <w:rPr>
          <w:u w:val="single"/>
        </w:rPr>
        <w:t>need of its members</w:t>
      </w:r>
      <w:r w:rsidR="007E3639" w:rsidRPr="00AD7BA3">
        <w:rPr>
          <w:u w:val="single"/>
        </w:rPr>
        <w:t xml:space="preserve"> </w:t>
      </w:r>
    </w:p>
    <w:p w:rsidR="0079420F" w:rsidRPr="00A36D16" w:rsidRDefault="0079420F" w:rsidP="00F654D1"/>
    <w:p w:rsidR="00577F9C" w:rsidRDefault="00577F9C" w:rsidP="00F654D1">
      <w:r w:rsidRPr="00577F9C">
        <w:t xml:space="preserve">It was agreed that membership fees should be slightly raised: </w:t>
      </w:r>
    </w:p>
    <w:p w:rsidR="00577F9C" w:rsidRDefault="00577F9C" w:rsidP="00577F9C">
      <w:pPr>
        <w:pStyle w:val="ListParagraph"/>
        <w:numPr>
          <w:ilvl w:val="0"/>
          <w:numId w:val="29"/>
        </w:numPr>
      </w:pPr>
      <w:r>
        <w:t xml:space="preserve">70 to 80 euros of nurses, </w:t>
      </w:r>
      <w:r w:rsidR="004D71B8" w:rsidRPr="00577F9C">
        <w:t>YI and LMIC doctors</w:t>
      </w:r>
      <w:r>
        <w:t xml:space="preserve">. </w:t>
      </w:r>
    </w:p>
    <w:p w:rsidR="00A36D16" w:rsidRPr="00577F9C" w:rsidRDefault="00577F9C" w:rsidP="00577F9C">
      <w:pPr>
        <w:pStyle w:val="ListParagraph"/>
        <w:numPr>
          <w:ilvl w:val="0"/>
          <w:numId w:val="29"/>
        </w:numPr>
      </w:pPr>
      <w:r>
        <w:t xml:space="preserve">180 to </w:t>
      </w:r>
      <w:r w:rsidR="004D71B8" w:rsidRPr="00577F9C">
        <w:t>205 EUR for regular members</w:t>
      </w:r>
    </w:p>
    <w:p w:rsidR="004D71B8" w:rsidRDefault="004D71B8" w:rsidP="00F654D1"/>
    <w:p w:rsidR="004D71B8" w:rsidRPr="004D71B8" w:rsidRDefault="004D71B8" w:rsidP="00F654D1">
      <w:pPr>
        <w:rPr>
          <w:u w:val="single"/>
        </w:rPr>
      </w:pPr>
      <w:r w:rsidRPr="004D71B8">
        <w:rPr>
          <w:u w:val="single"/>
        </w:rPr>
        <w:t>SPAC members</w:t>
      </w:r>
    </w:p>
    <w:p w:rsidR="004D71B8" w:rsidRDefault="004D71B8" w:rsidP="00F654D1"/>
    <w:p w:rsidR="00412A21" w:rsidRDefault="00E73A68" w:rsidP="00577F9C">
      <w:pPr>
        <w:jc w:val="both"/>
      </w:pPr>
      <w:r>
        <w:t>Strongly e</w:t>
      </w:r>
      <w:r w:rsidR="004D71B8">
        <w:t xml:space="preserve">ncourage </w:t>
      </w:r>
      <w:r>
        <w:t>SPAC members to join SIOP members.</w:t>
      </w:r>
      <w:r w:rsidR="00C27964">
        <w:t xml:space="preserve"> </w:t>
      </w:r>
      <w:r>
        <w:t xml:space="preserve">If they don’t register as SIOP members, we </w:t>
      </w:r>
      <w:r w:rsidR="00C27964">
        <w:t xml:space="preserve">do not review their SPAC term. </w:t>
      </w:r>
    </w:p>
    <w:p w:rsidR="00412A21" w:rsidRDefault="00412A21" w:rsidP="00F654D1"/>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412A21" w:rsidTr="00AB1840">
        <w:trPr>
          <w:trHeight w:val="1053"/>
        </w:trPr>
        <w:tc>
          <w:tcPr>
            <w:tcW w:w="9072" w:type="dxa"/>
          </w:tcPr>
          <w:p w:rsidR="00412A21" w:rsidRDefault="00412A21" w:rsidP="00412A21">
            <w:r>
              <w:t>Action</w:t>
            </w:r>
          </w:p>
          <w:p w:rsidR="00803552" w:rsidRDefault="00803552" w:rsidP="00803552">
            <w:pPr>
              <w:pStyle w:val="ListParagraph"/>
              <w:numPr>
                <w:ilvl w:val="0"/>
                <w:numId w:val="12"/>
              </w:numPr>
            </w:pPr>
            <w:r>
              <w:t>Paul Rogers to invite officially Young Investigators to the SIOP Website &amp; Communication committee</w:t>
            </w:r>
          </w:p>
          <w:p w:rsidR="00803552" w:rsidRDefault="00803552" w:rsidP="00803552">
            <w:pPr>
              <w:pStyle w:val="ListParagraph"/>
              <w:numPr>
                <w:ilvl w:val="0"/>
                <w:numId w:val="12"/>
              </w:numPr>
            </w:pPr>
            <w:r>
              <w:t xml:space="preserve">Paul Rogers and SIOP Office to move forward with the registration to </w:t>
            </w:r>
            <w:proofErr w:type="spellStart"/>
            <w:r>
              <w:t>Sosido</w:t>
            </w:r>
            <w:proofErr w:type="spellEnd"/>
          </w:p>
          <w:p w:rsidR="00803552" w:rsidRDefault="00803552" w:rsidP="00803552">
            <w:pPr>
              <w:pStyle w:val="ListParagraph"/>
              <w:numPr>
                <w:ilvl w:val="0"/>
                <w:numId w:val="12"/>
              </w:numPr>
            </w:pPr>
            <w:r>
              <w:t>Change the mission by CT 2015 including the research aspect (draft to be sent to the extended board)</w:t>
            </w:r>
          </w:p>
          <w:p w:rsidR="00803552" w:rsidRDefault="00803552" w:rsidP="00803552">
            <w:pPr>
              <w:pStyle w:val="ListParagraph"/>
              <w:numPr>
                <w:ilvl w:val="0"/>
                <w:numId w:val="12"/>
              </w:numPr>
            </w:pPr>
            <w:r>
              <w:t>Scientific Committee to work on the structure of a symposia on global clinical research challenges &amp; opportunities for the Dublin meeting</w:t>
            </w:r>
          </w:p>
          <w:p w:rsidR="00803552" w:rsidRDefault="00803552" w:rsidP="00803552">
            <w:pPr>
              <w:pStyle w:val="ListParagraph"/>
              <w:numPr>
                <w:ilvl w:val="0"/>
                <w:numId w:val="12"/>
              </w:numPr>
            </w:pPr>
            <w:r>
              <w:t>PODC to contact François re the review of abstracts to merge the two projects</w:t>
            </w:r>
          </w:p>
          <w:p w:rsidR="00803552" w:rsidRDefault="00803552" w:rsidP="00803552">
            <w:pPr>
              <w:pStyle w:val="ListParagraph"/>
              <w:numPr>
                <w:ilvl w:val="0"/>
                <w:numId w:val="12"/>
              </w:numPr>
            </w:pPr>
            <w:r>
              <w:t>Julia Challinor and Ramandeep Aurora to draft a message to PODC members to encourage them to join SIOP</w:t>
            </w:r>
          </w:p>
          <w:p w:rsidR="00803552" w:rsidRDefault="00803552" w:rsidP="00803552">
            <w:pPr>
              <w:pStyle w:val="ListParagraph"/>
              <w:numPr>
                <w:ilvl w:val="0"/>
                <w:numId w:val="12"/>
              </w:numPr>
            </w:pPr>
            <w:r>
              <w:t xml:space="preserve">PODC to send the presentation of all PODC subcommittee to include on the SIOP website </w:t>
            </w:r>
          </w:p>
          <w:p w:rsidR="00803552" w:rsidRDefault="00803552" w:rsidP="00803552">
            <w:pPr>
              <w:pStyle w:val="ListParagraph"/>
              <w:numPr>
                <w:ilvl w:val="0"/>
                <w:numId w:val="12"/>
              </w:numPr>
            </w:pPr>
            <w:r>
              <w:t>PODC to send publication/presentation to be posted on the website to SIOP Office</w:t>
            </w:r>
          </w:p>
          <w:p w:rsidR="00803552" w:rsidRDefault="00803552" w:rsidP="00803552">
            <w:pPr>
              <w:pStyle w:val="ListParagraph"/>
              <w:numPr>
                <w:ilvl w:val="0"/>
                <w:numId w:val="12"/>
              </w:numPr>
            </w:pPr>
            <w:r>
              <w:t>PODC to provide their program by end of February</w:t>
            </w:r>
          </w:p>
          <w:p w:rsidR="00803552" w:rsidRDefault="00803552" w:rsidP="00803552">
            <w:pPr>
              <w:pStyle w:val="ListParagraph"/>
              <w:numPr>
                <w:ilvl w:val="0"/>
                <w:numId w:val="12"/>
              </w:numPr>
            </w:pPr>
            <w:proofErr w:type="spellStart"/>
            <w:r>
              <w:t>MoUs</w:t>
            </w:r>
            <w:proofErr w:type="spellEnd"/>
            <w:r>
              <w:t xml:space="preserve"> to be posted on the website</w:t>
            </w:r>
          </w:p>
          <w:p w:rsidR="00803552" w:rsidRDefault="00803552" w:rsidP="00803552">
            <w:pPr>
              <w:pStyle w:val="ListParagraph"/>
              <w:numPr>
                <w:ilvl w:val="0"/>
                <w:numId w:val="12"/>
              </w:numPr>
            </w:pPr>
            <w:r>
              <w:t>PROS/IPSO to be named as affiliated societies rather than sister’s societies</w:t>
            </w:r>
          </w:p>
          <w:p w:rsidR="00803552" w:rsidRDefault="00803552" w:rsidP="00803552">
            <w:pPr>
              <w:pStyle w:val="ListParagraph"/>
              <w:numPr>
                <w:ilvl w:val="0"/>
                <w:numId w:val="12"/>
              </w:numPr>
            </w:pPr>
            <w:r>
              <w:t xml:space="preserve">Paul Rogers to contact IPSO to draft a </w:t>
            </w:r>
            <w:proofErr w:type="spellStart"/>
            <w:r>
              <w:t>MoU</w:t>
            </w:r>
            <w:proofErr w:type="spellEnd"/>
          </w:p>
          <w:p w:rsidR="00412A21" w:rsidRDefault="00412A21" w:rsidP="00803552">
            <w:pPr>
              <w:pStyle w:val="ListParagraph"/>
              <w:numPr>
                <w:ilvl w:val="0"/>
                <w:numId w:val="12"/>
              </w:numPr>
            </w:pPr>
            <w:r>
              <w:t>Send letters to SPAC to confirm their term for 2015 and strongly encourage them to join as member</w:t>
            </w:r>
          </w:p>
          <w:p w:rsidR="00412A21" w:rsidRDefault="00412A21" w:rsidP="00803552">
            <w:pPr>
              <w:pStyle w:val="ListParagraph"/>
              <w:numPr>
                <w:ilvl w:val="0"/>
                <w:numId w:val="12"/>
              </w:numPr>
            </w:pPr>
            <w:r>
              <w:t>Ask head of topic to confirm that they accept their additional responsibility</w:t>
            </w:r>
          </w:p>
          <w:p w:rsidR="00412A21" w:rsidRDefault="00412A21" w:rsidP="00412A21"/>
        </w:tc>
      </w:tr>
    </w:tbl>
    <w:p w:rsidR="00412A21" w:rsidRDefault="00412A21" w:rsidP="0079420F">
      <w:pPr>
        <w:pStyle w:val="Heading2"/>
      </w:pPr>
    </w:p>
    <w:p w:rsidR="0079420F" w:rsidRPr="0079420F" w:rsidRDefault="0079420F" w:rsidP="0079420F">
      <w:pPr>
        <w:pStyle w:val="Heading2"/>
      </w:pPr>
      <w:r w:rsidRPr="0079420F">
        <w:t xml:space="preserve">8. Remaining agenda items </w:t>
      </w:r>
      <w:r>
        <w:t xml:space="preserve">from previous day </w:t>
      </w:r>
    </w:p>
    <w:p w:rsidR="0079420F" w:rsidRDefault="0079420F" w:rsidP="0079420F">
      <w:pPr>
        <w:pStyle w:val="Heading2"/>
        <w:rPr>
          <w:rFonts w:ascii="Calibri" w:eastAsia="Times New Roman" w:hAnsi="Calibri" w:cs="Times New Roman"/>
          <w:b/>
          <w:color w:val="auto"/>
          <w:sz w:val="22"/>
          <w:szCs w:val="22"/>
        </w:rPr>
      </w:pPr>
    </w:p>
    <w:p w:rsidR="003607CE" w:rsidRPr="00FF6804" w:rsidRDefault="00577F9C" w:rsidP="00FF6804">
      <w:pPr>
        <w:pStyle w:val="Heading2"/>
        <w:rPr>
          <w:rFonts w:asciiTheme="minorHAnsi" w:hAnsiTheme="minorHAnsi"/>
          <w:color w:val="auto"/>
          <w:lang w:val="en-GB"/>
        </w:rPr>
      </w:pPr>
      <w:r w:rsidRPr="00FF6804">
        <w:rPr>
          <w:rFonts w:asciiTheme="minorHAnsi" w:eastAsia="Times New Roman" w:hAnsiTheme="minorHAnsi" w:cs="Times New Roman"/>
          <w:color w:val="auto"/>
          <w:sz w:val="22"/>
          <w:szCs w:val="22"/>
          <w:lang w:val="en-GB"/>
        </w:rPr>
        <w:t xml:space="preserve">There was a discussion </w:t>
      </w:r>
      <w:r w:rsidR="00FF6804" w:rsidRPr="00FF6804">
        <w:rPr>
          <w:rFonts w:asciiTheme="minorHAnsi" w:eastAsia="Times New Roman" w:hAnsiTheme="minorHAnsi" w:cs="Times New Roman"/>
          <w:color w:val="auto"/>
          <w:sz w:val="22"/>
          <w:szCs w:val="22"/>
          <w:lang w:val="en-GB"/>
        </w:rPr>
        <w:t xml:space="preserve">about the proposed </w:t>
      </w:r>
      <w:r w:rsidR="00FF6804">
        <w:rPr>
          <w:rFonts w:asciiTheme="minorHAnsi" w:eastAsia="Times New Roman" w:hAnsiTheme="minorHAnsi" w:cs="Times New Roman"/>
          <w:color w:val="auto"/>
          <w:sz w:val="22"/>
          <w:szCs w:val="22"/>
          <w:lang w:val="en-GB"/>
        </w:rPr>
        <w:t xml:space="preserve">Baldrick’s </w:t>
      </w:r>
      <w:proofErr w:type="spellStart"/>
      <w:r w:rsidR="00FF6804">
        <w:rPr>
          <w:rFonts w:asciiTheme="minorHAnsi" w:eastAsia="Times New Roman" w:hAnsiTheme="minorHAnsi" w:cs="Times New Roman"/>
          <w:color w:val="auto"/>
          <w:sz w:val="22"/>
          <w:szCs w:val="22"/>
          <w:lang w:val="en-GB"/>
        </w:rPr>
        <w:t>MoU</w:t>
      </w:r>
      <w:proofErr w:type="spellEnd"/>
      <w:r w:rsidR="00FF6804">
        <w:rPr>
          <w:rFonts w:asciiTheme="minorHAnsi" w:eastAsia="Times New Roman" w:hAnsiTheme="minorHAnsi" w:cs="Times New Roman"/>
          <w:color w:val="auto"/>
          <w:sz w:val="22"/>
          <w:szCs w:val="22"/>
          <w:lang w:val="en-GB"/>
        </w:rPr>
        <w:t>. It was raised that more precise information on f</w:t>
      </w:r>
      <w:r w:rsidR="003607CE" w:rsidRPr="00FF6804">
        <w:rPr>
          <w:rFonts w:asciiTheme="minorHAnsi" w:eastAsia="Times New Roman" w:hAnsiTheme="minorHAnsi" w:cs="Times New Roman"/>
          <w:color w:val="auto"/>
          <w:sz w:val="22"/>
          <w:szCs w:val="22"/>
          <w:lang w:val="en-GB"/>
        </w:rPr>
        <w:t xml:space="preserve">unds </w:t>
      </w:r>
      <w:r w:rsidR="00FF6804">
        <w:rPr>
          <w:rFonts w:asciiTheme="minorHAnsi" w:eastAsia="Times New Roman" w:hAnsiTheme="minorHAnsi" w:cs="Times New Roman"/>
          <w:color w:val="auto"/>
          <w:sz w:val="22"/>
          <w:szCs w:val="22"/>
          <w:lang w:val="en-GB"/>
        </w:rPr>
        <w:t xml:space="preserve">provided. </w:t>
      </w:r>
    </w:p>
    <w:p w:rsidR="0079420F" w:rsidRPr="0079420F" w:rsidRDefault="0079420F" w:rsidP="0079420F"/>
    <w:p w:rsidR="0079420F" w:rsidRPr="0079420F" w:rsidRDefault="0079420F" w:rsidP="0079420F">
      <w:pPr>
        <w:pStyle w:val="Heading2"/>
      </w:pPr>
      <w:r>
        <w:t>9</w:t>
      </w:r>
      <w:r w:rsidRPr="0079420F">
        <w:t>. Internal Actions 2014 – 2016 (see also addendum)</w:t>
      </w:r>
    </w:p>
    <w:p w:rsidR="0079420F" w:rsidRPr="0079420F" w:rsidRDefault="0079420F" w:rsidP="0079420F"/>
    <w:p w:rsidR="0079420F" w:rsidRDefault="0079420F" w:rsidP="0079420F">
      <w:pPr>
        <w:ind w:left="708"/>
        <w:rPr>
          <w:b/>
        </w:rPr>
      </w:pPr>
      <w:r w:rsidRPr="0079420F">
        <w:rPr>
          <w:b/>
        </w:rPr>
        <w:t>9.1. Re</w:t>
      </w:r>
      <w:r>
        <w:rPr>
          <w:b/>
        </w:rPr>
        <w:t>fine present structure of SIOP</w:t>
      </w:r>
    </w:p>
    <w:p w:rsidR="002A663B" w:rsidRDefault="002A663B" w:rsidP="00412A21"/>
    <w:p w:rsidR="002A663B" w:rsidRPr="0040103A" w:rsidRDefault="002A663B" w:rsidP="0040103A">
      <w:pPr>
        <w:pStyle w:val="ListParagraph"/>
        <w:numPr>
          <w:ilvl w:val="0"/>
          <w:numId w:val="28"/>
        </w:numPr>
        <w:rPr>
          <w:u w:val="single"/>
        </w:rPr>
      </w:pPr>
      <w:r w:rsidRPr="0040103A">
        <w:rPr>
          <w:u w:val="single"/>
        </w:rPr>
        <w:t>Role of Continental Presidents</w:t>
      </w:r>
      <w:r w:rsidR="0040103A">
        <w:rPr>
          <w:u w:val="single"/>
        </w:rPr>
        <w:t>:</w:t>
      </w:r>
    </w:p>
    <w:p w:rsidR="002A663B" w:rsidRDefault="002A663B" w:rsidP="00412A21"/>
    <w:p w:rsidR="00645179" w:rsidRDefault="00036244" w:rsidP="00412A21">
      <w:r>
        <w:t>There was a discussion on how</w:t>
      </w:r>
      <w:r w:rsidR="00660231">
        <w:t xml:space="preserve"> to respond to the letter </w:t>
      </w:r>
      <w:proofErr w:type="gramStart"/>
      <w:r w:rsidR="00660231">
        <w:t xml:space="preserve">from </w:t>
      </w:r>
      <w:r w:rsidRPr="00660231">
        <w:rPr>
          <w:highlight w:val="yellow"/>
        </w:rPr>
        <w:t>???</w:t>
      </w:r>
      <w:proofErr w:type="gramEnd"/>
      <w:r>
        <w:t xml:space="preserve"> </w:t>
      </w:r>
      <w:proofErr w:type="gramStart"/>
      <w:r>
        <w:t>following</w:t>
      </w:r>
      <w:proofErr w:type="gramEnd"/>
      <w:r>
        <w:t xml:space="preserve"> the decision of the board not to have a face to face meeting in May each year.</w:t>
      </w:r>
      <w:r w:rsidRPr="00036244">
        <w:rPr>
          <w:rFonts w:asciiTheme="minorHAnsi" w:hAnsiTheme="minorHAnsi"/>
          <w:color w:val="FF0000"/>
          <w:lang w:val="en-GB"/>
        </w:rPr>
        <w:t xml:space="preserve"> </w:t>
      </w:r>
      <w:r w:rsidRPr="00645179">
        <w:rPr>
          <w:rFonts w:asciiTheme="minorHAnsi" w:hAnsiTheme="minorHAnsi"/>
          <w:lang w:val="en-GB"/>
        </w:rPr>
        <w:t>Giorgio Perilongo said t</w:t>
      </w:r>
      <w:r w:rsidRPr="00645179">
        <w:t xml:space="preserve">here has been a </w:t>
      </w:r>
      <w:r w:rsidRPr="00645179">
        <w:lastRenderedPageBreak/>
        <w:t>mis</w:t>
      </w:r>
      <w:r w:rsidR="00645179" w:rsidRPr="00645179">
        <w:t>understanding on the reasons of this decision. It was</w:t>
      </w:r>
      <w:r w:rsidR="00645179">
        <w:t xml:space="preserve"> decided that Giorgio Perilongo would write a letter to explain in more details the reasons of this decision. </w:t>
      </w:r>
    </w:p>
    <w:p w:rsidR="00645179" w:rsidRDefault="00645179" w:rsidP="00412A21"/>
    <w:p w:rsidR="000656DE" w:rsidRDefault="00645179" w:rsidP="00645179">
      <w:pPr>
        <w:rPr>
          <w:rFonts w:asciiTheme="minorHAnsi" w:hAnsiTheme="minorHAnsi"/>
          <w:color w:val="FF0000"/>
          <w:lang w:val="en-GB"/>
        </w:rPr>
      </w:pPr>
      <w:r>
        <w:t xml:space="preserve">It </w:t>
      </w:r>
      <w:r w:rsidRPr="00645179">
        <w:t>was decided that for future Continental President Election candidates would be provided with a r</w:t>
      </w:r>
      <w:r w:rsidR="00036244" w:rsidRPr="00645179">
        <w:t>ole description</w:t>
      </w:r>
      <w:r w:rsidRPr="00645179">
        <w:t xml:space="preserve"> that defines targets on a three years periods. The idea of having </w:t>
      </w:r>
      <w:r w:rsidRPr="00645179">
        <w:rPr>
          <w:rFonts w:asciiTheme="minorHAnsi" w:hAnsiTheme="minorHAnsi"/>
          <w:lang w:val="en-GB"/>
        </w:rPr>
        <w:t>National/regional President of paediatric oncology</w:t>
      </w:r>
      <w:r w:rsidR="00036244" w:rsidRPr="00645179">
        <w:rPr>
          <w:rFonts w:asciiTheme="minorHAnsi" w:hAnsiTheme="minorHAnsi"/>
          <w:lang w:val="en-GB"/>
        </w:rPr>
        <w:t xml:space="preserve"> societies </w:t>
      </w:r>
      <w:r w:rsidRPr="00645179">
        <w:rPr>
          <w:rFonts w:asciiTheme="minorHAnsi" w:hAnsiTheme="minorHAnsi"/>
          <w:lang w:val="en-GB"/>
        </w:rPr>
        <w:t>as</w:t>
      </w:r>
      <w:r w:rsidR="00036244" w:rsidRPr="00645179">
        <w:rPr>
          <w:rFonts w:asciiTheme="minorHAnsi" w:hAnsiTheme="minorHAnsi"/>
          <w:lang w:val="en-GB"/>
        </w:rPr>
        <w:t xml:space="preserve"> SIOP Continental President (SLAOP like SIOPE, ASPHO, etc…) </w:t>
      </w:r>
      <w:r w:rsidRPr="00645179">
        <w:rPr>
          <w:rFonts w:asciiTheme="minorHAnsi" w:hAnsiTheme="minorHAnsi"/>
          <w:lang w:val="en-GB"/>
        </w:rPr>
        <w:t>was discussed.</w:t>
      </w:r>
      <w:r>
        <w:rPr>
          <w:rFonts w:asciiTheme="minorHAnsi" w:hAnsiTheme="minorHAnsi"/>
          <w:color w:val="FF0000"/>
          <w:lang w:val="en-GB"/>
        </w:rPr>
        <w:t xml:space="preserve"> </w:t>
      </w:r>
      <w:r w:rsidR="0040103A" w:rsidRPr="00645179">
        <w:rPr>
          <w:rFonts w:asciiTheme="minorHAnsi" w:hAnsiTheme="minorHAnsi"/>
          <w:lang w:val="en-GB"/>
        </w:rPr>
        <w:t>P</w:t>
      </w:r>
      <w:r w:rsidR="000656DE" w:rsidRPr="00645179">
        <w:rPr>
          <w:rFonts w:asciiTheme="minorHAnsi" w:hAnsiTheme="minorHAnsi"/>
          <w:lang w:val="en-GB"/>
        </w:rPr>
        <w:t>aul Rogers said that PODC committee on access to drugs was</w:t>
      </w:r>
      <w:r w:rsidR="0040103A" w:rsidRPr="00645179">
        <w:rPr>
          <w:rFonts w:asciiTheme="minorHAnsi" w:hAnsiTheme="minorHAnsi"/>
          <w:lang w:val="en-GB"/>
        </w:rPr>
        <w:t xml:space="preserve"> very active but </w:t>
      </w:r>
      <w:r w:rsidR="000656DE" w:rsidRPr="00645179">
        <w:rPr>
          <w:rFonts w:asciiTheme="minorHAnsi" w:hAnsiTheme="minorHAnsi"/>
          <w:lang w:val="en-GB"/>
        </w:rPr>
        <w:t xml:space="preserve">was lacking </w:t>
      </w:r>
      <w:r w:rsidR="0040103A" w:rsidRPr="00645179">
        <w:rPr>
          <w:rFonts w:asciiTheme="minorHAnsi" w:hAnsiTheme="minorHAnsi"/>
          <w:lang w:val="en-GB"/>
        </w:rPr>
        <w:t xml:space="preserve">involvement from the continental Presidents. </w:t>
      </w:r>
      <w:r w:rsidR="000656DE" w:rsidRPr="00645179">
        <w:rPr>
          <w:rFonts w:asciiTheme="minorHAnsi" w:hAnsiTheme="minorHAnsi"/>
          <w:lang w:val="en-GB"/>
        </w:rPr>
        <w:t>The r</w:t>
      </w:r>
      <w:r w:rsidR="0040103A" w:rsidRPr="00645179">
        <w:rPr>
          <w:rFonts w:asciiTheme="minorHAnsi" w:hAnsiTheme="minorHAnsi"/>
          <w:lang w:val="en-GB"/>
        </w:rPr>
        <w:t xml:space="preserve">ole of continental Presidents and how they </w:t>
      </w:r>
      <w:r w:rsidR="000656DE" w:rsidRPr="00645179">
        <w:rPr>
          <w:rFonts w:asciiTheme="minorHAnsi" w:hAnsiTheme="minorHAnsi"/>
          <w:lang w:val="en-GB"/>
        </w:rPr>
        <w:t>could</w:t>
      </w:r>
      <w:r w:rsidR="0040103A" w:rsidRPr="00645179">
        <w:rPr>
          <w:rFonts w:asciiTheme="minorHAnsi" w:hAnsiTheme="minorHAnsi"/>
          <w:lang w:val="en-GB"/>
        </w:rPr>
        <w:t xml:space="preserve"> bring relevant content</w:t>
      </w:r>
      <w:r w:rsidR="000656DE" w:rsidRPr="00645179">
        <w:rPr>
          <w:rFonts w:asciiTheme="minorHAnsi" w:hAnsiTheme="minorHAnsi"/>
          <w:lang w:val="en-GB"/>
        </w:rPr>
        <w:t xml:space="preserve"> should be addressed</w:t>
      </w:r>
      <w:r w:rsidR="0040103A" w:rsidRPr="00645179">
        <w:rPr>
          <w:rFonts w:asciiTheme="minorHAnsi" w:hAnsiTheme="minorHAnsi"/>
          <w:lang w:val="en-GB"/>
        </w:rPr>
        <w:t>.</w:t>
      </w:r>
    </w:p>
    <w:p w:rsidR="00036244" w:rsidRPr="00E7341A" w:rsidRDefault="00036244" w:rsidP="0040103A">
      <w:pPr>
        <w:jc w:val="both"/>
        <w:rPr>
          <w:rFonts w:asciiTheme="minorHAnsi" w:hAnsiTheme="minorHAnsi"/>
          <w:color w:val="FF0000"/>
          <w:lang w:val="en-GB"/>
        </w:rPr>
      </w:pPr>
    </w:p>
    <w:p w:rsidR="007E7A68" w:rsidRPr="00645179" w:rsidRDefault="00645179" w:rsidP="00412A21">
      <w:r w:rsidRPr="00645179">
        <w:t xml:space="preserve">It was confirmed that </w:t>
      </w:r>
      <w:r w:rsidR="007E7A68" w:rsidRPr="00645179">
        <w:t xml:space="preserve">the congress </w:t>
      </w:r>
      <w:r w:rsidRPr="00645179">
        <w:t>was</w:t>
      </w:r>
      <w:r w:rsidR="007E7A68" w:rsidRPr="00645179">
        <w:t xml:space="preserve"> covering </w:t>
      </w:r>
      <w:r w:rsidRPr="00645179">
        <w:t xml:space="preserve">congress </w:t>
      </w:r>
      <w:r w:rsidR="007E7A68" w:rsidRPr="00645179">
        <w:t>registration, travel and accommodation for the extended Board. Thi</w:t>
      </w:r>
      <w:r w:rsidR="00E7341A" w:rsidRPr="00645179">
        <w:t xml:space="preserve">s was applied to 2013 and 2014 and </w:t>
      </w:r>
      <w:r w:rsidR="007E7A68" w:rsidRPr="00645179">
        <w:t>will continue for 2015.</w:t>
      </w:r>
    </w:p>
    <w:p w:rsidR="007E7A68" w:rsidRDefault="007E7A68" w:rsidP="00412A21"/>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7E7A68" w:rsidTr="007E7A68">
        <w:trPr>
          <w:trHeight w:val="1571"/>
        </w:trPr>
        <w:tc>
          <w:tcPr>
            <w:tcW w:w="8931" w:type="dxa"/>
          </w:tcPr>
          <w:p w:rsidR="007E7A68" w:rsidRDefault="007E7A68" w:rsidP="007E7A68">
            <w:r>
              <w:t>Action:</w:t>
            </w:r>
          </w:p>
          <w:p w:rsidR="007E7A68" w:rsidRDefault="00645179" w:rsidP="007E7A68">
            <w:pPr>
              <w:pStyle w:val="ListParagraph"/>
              <w:numPr>
                <w:ilvl w:val="0"/>
                <w:numId w:val="13"/>
              </w:numPr>
            </w:pPr>
            <w:r>
              <w:t>Giorgio Perilongo to w</w:t>
            </w:r>
            <w:r w:rsidR="007E7A68">
              <w:t>rite letter to Continental Presidents and explain that there will only be one face to face extended board meeting</w:t>
            </w:r>
          </w:p>
          <w:p w:rsidR="007E7A68" w:rsidRDefault="0033558C" w:rsidP="001F1A96">
            <w:pPr>
              <w:pStyle w:val="ListParagraph"/>
              <w:numPr>
                <w:ilvl w:val="0"/>
                <w:numId w:val="13"/>
              </w:numPr>
              <w:ind w:left="725"/>
            </w:pPr>
            <w:r>
              <w:t>For future elect Co</w:t>
            </w:r>
            <w:r w:rsidR="007E7A68">
              <w:t>nt</w:t>
            </w:r>
            <w:r>
              <w:t>inental</w:t>
            </w:r>
            <w:r w:rsidR="007E7A68">
              <w:t xml:space="preserve"> Presidents, prepare conf</w:t>
            </w:r>
            <w:r>
              <w:t>erence</w:t>
            </w:r>
            <w:r w:rsidR="007E7A68">
              <w:t xml:space="preserve"> call to define local targets on a three years period.</w:t>
            </w:r>
          </w:p>
          <w:p w:rsidR="007E7A68" w:rsidRDefault="007E7A68" w:rsidP="007E7A68">
            <w:pPr>
              <w:ind w:left="725"/>
            </w:pPr>
          </w:p>
        </w:tc>
      </w:tr>
    </w:tbl>
    <w:p w:rsidR="002A663B" w:rsidRPr="00412A21" w:rsidRDefault="002A663B" w:rsidP="00412A21"/>
    <w:p w:rsidR="0079420F" w:rsidRDefault="0079420F" w:rsidP="0079420F">
      <w:pPr>
        <w:ind w:left="708"/>
        <w:rPr>
          <w:b/>
        </w:rPr>
      </w:pPr>
      <w:r w:rsidRPr="0079420F">
        <w:rPr>
          <w:b/>
        </w:rPr>
        <w:t xml:space="preserve">9.2 SIOP </w:t>
      </w:r>
      <w:r>
        <w:rPr>
          <w:b/>
        </w:rPr>
        <w:t>Standard Operative Procedures</w:t>
      </w:r>
    </w:p>
    <w:p w:rsidR="007E7A68" w:rsidRDefault="007E7A68" w:rsidP="00412A21"/>
    <w:p w:rsidR="00660231" w:rsidRPr="00660231" w:rsidRDefault="00660231" w:rsidP="00660231">
      <w:r w:rsidRPr="00660231">
        <w:t>Paul Rogers proposed to create a procedure on how to create a committee</w:t>
      </w:r>
      <w:r>
        <w:t xml:space="preserve"> or special interests groups</w:t>
      </w:r>
      <w:r w:rsidRPr="00660231">
        <w:t xml:space="preserve"> within SIOP. The requirement would be to have 20 people agreeing with the creation. </w:t>
      </w:r>
      <w:r>
        <w:t>It was agreed that Paul Rogers would prepare a proposal.</w:t>
      </w:r>
    </w:p>
    <w:p w:rsidR="00660231" w:rsidRDefault="00660231" w:rsidP="00412A21"/>
    <w:p w:rsidR="00412A21" w:rsidRPr="00C27964" w:rsidRDefault="007E7A68" w:rsidP="00412A21">
      <w:pPr>
        <w:rPr>
          <w:b/>
        </w:rPr>
      </w:pPr>
      <w:r w:rsidRPr="00C27964">
        <w:rPr>
          <w:b/>
        </w:rPr>
        <w:t>Endorsement of local events</w:t>
      </w:r>
      <w:r w:rsidR="00C27964">
        <w:rPr>
          <w:b/>
        </w:rPr>
        <w:t>:</w:t>
      </w:r>
    </w:p>
    <w:p w:rsidR="007E7A68" w:rsidRDefault="007E7A68" w:rsidP="00412A21"/>
    <w:p w:rsidR="0033558C" w:rsidRDefault="007E7A68" w:rsidP="00412A21">
      <w:r>
        <w:t xml:space="preserve">Susanne provided an example of meeting endorsement guidelines from ESPID. Based on the program content, the SIOP Board decides if this is </w:t>
      </w:r>
      <w:r w:rsidR="0033558C">
        <w:t xml:space="preserve">relevant for SIOP mission. </w:t>
      </w:r>
      <w:r w:rsidR="00C27964">
        <w:t xml:space="preserve">It was decided that Giorgio Perilongo would review the ESPID guidelines and provide the board with a summary to be posted on the website. It was agree that the </w:t>
      </w:r>
      <w:r w:rsidR="0033558C">
        <w:t>Chemotherapy 2015 Valencia</w:t>
      </w:r>
      <w:r w:rsidR="00C27964">
        <w:t xml:space="preserve"> meeting would not be endorsed.</w:t>
      </w:r>
      <w:r w:rsidR="0033558C">
        <w:t xml:space="preserve"> </w:t>
      </w:r>
    </w:p>
    <w:p w:rsidR="001F1A96" w:rsidRDefault="001F1A96" w:rsidP="00412A2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33558C" w:rsidTr="0033558C">
        <w:trPr>
          <w:trHeight w:val="1103"/>
        </w:trPr>
        <w:tc>
          <w:tcPr>
            <w:tcW w:w="8931" w:type="dxa"/>
          </w:tcPr>
          <w:p w:rsidR="0033558C" w:rsidRDefault="0033558C" w:rsidP="002C43FE">
            <w:r>
              <w:t>Action:</w:t>
            </w:r>
          </w:p>
          <w:p w:rsidR="0033558C" w:rsidRDefault="0033558C" w:rsidP="002C43FE">
            <w:pPr>
              <w:pStyle w:val="ListParagraph"/>
              <w:numPr>
                <w:ilvl w:val="0"/>
                <w:numId w:val="15"/>
              </w:numPr>
            </w:pPr>
            <w:r>
              <w:t>G</w:t>
            </w:r>
            <w:r w:rsidR="00C27964">
              <w:t xml:space="preserve">iorgio </w:t>
            </w:r>
            <w:r>
              <w:t>P</w:t>
            </w:r>
            <w:r w:rsidR="00C27964">
              <w:t>erilongo</w:t>
            </w:r>
            <w:r>
              <w:t xml:space="preserve"> to summarize the guidelines provided by Susanne</w:t>
            </w:r>
          </w:p>
          <w:p w:rsidR="0033558C" w:rsidRDefault="002C43FE" w:rsidP="00E7341A">
            <w:pPr>
              <w:pStyle w:val="ListParagraph"/>
              <w:numPr>
                <w:ilvl w:val="0"/>
                <w:numId w:val="15"/>
              </w:numPr>
            </w:pPr>
            <w:r>
              <w:t>S</w:t>
            </w:r>
            <w:r w:rsidR="0033558C">
              <w:t>IOP Office to pos</w:t>
            </w:r>
            <w:r w:rsidR="00C27964">
              <w:t xml:space="preserve">t this in the website when </w:t>
            </w:r>
            <w:r w:rsidR="00E7341A">
              <w:t>approved</w:t>
            </w:r>
          </w:p>
        </w:tc>
      </w:tr>
    </w:tbl>
    <w:p w:rsidR="00412A21" w:rsidRPr="00412A21" w:rsidRDefault="00412A21" w:rsidP="00412A21"/>
    <w:p w:rsidR="0079420F" w:rsidRDefault="0079420F" w:rsidP="0079420F">
      <w:pPr>
        <w:ind w:left="708"/>
        <w:rPr>
          <w:b/>
        </w:rPr>
      </w:pPr>
      <w:r w:rsidRPr="0079420F">
        <w:rPr>
          <w:b/>
        </w:rPr>
        <w:t>9.3 Electroni</w:t>
      </w:r>
      <w:r>
        <w:rPr>
          <w:b/>
        </w:rPr>
        <w:t>c repository</w:t>
      </w:r>
    </w:p>
    <w:p w:rsidR="00412A21" w:rsidRDefault="00412A21" w:rsidP="00412A21"/>
    <w:p w:rsidR="0033558C" w:rsidRDefault="0033558C" w:rsidP="00412A21">
      <w:r>
        <w:t xml:space="preserve">Susanne </w:t>
      </w:r>
      <w:r w:rsidR="00E7341A">
        <w:t>said she would</w:t>
      </w:r>
      <w:r>
        <w:t xml:space="preserve"> inform the Board </w:t>
      </w:r>
      <w:r w:rsidR="00E7341A">
        <w:t>soon</w:t>
      </w:r>
      <w:r>
        <w:t xml:space="preserve"> </w:t>
      </w:r>
      <w:r w:rsidR="00E7341A">
        <w:t>about</w:t>
      </w:r>
      <w:r>
        <w:t xml:space="preserve"> a repository </w:t>
      </w:r>
      <w:r w:rsidR="00E7341A">
        <w:t xml:space="preserve">option </w:t>
      </w:r>
      <w:r>
        <w:t xml:space="preserve">on </w:t>
      </w:r>
      <w:r w:rsidR="00E7341A">
        <w:t>SIOP</w:t>
      </w:r>
      <w:r>
        <w:t xml:space="preserve"> website with access limited to the E</w:t>
      </w:r>
      <w:r w:rsidR="0076128B">
        <w:t xml:space="preserve">xecutive </w:t>
      </w:r>
      <w:r>
        <w:t>B</w:t>
      </w:r>
      <w:r w:rsidR="00E7341A">
        <w:t>oard.</w:t>
      </w:r>
    </w:p>
    <w:p w:rsidR="0033558C" w:rsidRPr="00412A21" w:rsidRDefault="0033558C" w:rsidP="00412A21"/>
    <w:p w:rsidR="0079420F" w:rsidRDefault="0079420F" w:rsidP="0079420F">
      <w:pPr>
        <w:ind w:left="708"/>
        <w:rPr>
          <w:b/>
        </w:rPr>
      </w:pPr>
      <w:r>
        <w:rPr>
          <w:b/>
        </w:rPr>
        <w:t>9.4 Policy registry</w:t>
      </w:r>
    </w:p>
    <w:p w:rsidR="00412A21" w:rsidRDefault="00412A21" w:rsidP="00412A21"/>
    <w:p w:rsidR="0033558C" w:rsidRDefault="0076128B" w:rsidP="00412A21">
      <w:r>
        <w:t>Susanne Wollaert explained that this registry w</w:t>
      </w:r>
      <w:r w:rsidR="0033558C">
        <w:t xml:space="preserve">ould summarize all the decisions made by </w:t>
      </w:r>
      <w:r w:rsidR="00E7341A">
        <w:t>different leaderships</w:t>
      </w:r>
      <w:r w:rsidR="0033558C">
        <w:t xml:space="preserve"> throughout the years to help future boards to make further decisions. </w:t>
      </w:r>
      <w:r>
        <w:t>She explained that SIOP Office would start working on this shortly.</w:t>
      </w:r>
    </w:p>
    <w:p w:rsidR="0033558C" w:rsidRPr="00412A21" w:rsidRDefault="0033558C" w:rsidP="00412A21"/>
    <w:p w:rsidR="0079420F" w:rsidRDefault="0079420F" w:rsidP="0079420F">
      <w:pPr>
        <w:ind w:left="708"/>
        <w:rPr>
          <w:b/>
        </w:rPr>
      </w:pPr>
      <w:r w:rsidRPr="0079420F">
        <w:rPr>
          <w:b/>
        </w:rPr>
        <w:t>9.5 Policy for</w:t>
      </w:r>
      <w:r>
        <w:rPr>
          <w:b/>
        </w:rPr>
        <w:t xml:space="preserve"> investing and spending money</w:t>
      </w:r>
    </w:p>
    <w:p w:rsidR="0033558C" w:rsidRDefault="0033558C" w:rsidP="00412A21"/>
    <w:p w:rsidR="0033558C" w:rsidRDefault="0033558C" w:rsidP="00412A21">
      <w:proofErr w:type="spellStart"/>
      <w:r>
        <w:lastRenderedPageBreak/>
        <w:t>Wilm’s</w:t>
      </w:r>
      <w:proofErr w:type="spellEnd"/>
      <w:r>
        <w:t xml:space="preserve"> Tumor Projects: </w:t>
      </w:r>
      <w:r w:rsidR="00C27964">
        <w:t>based on the report after one year,</w:t>
      </w:r>
      <w:r>
        <w:t xml:space="preserve"> G</w:t>
      </w:r>
      <w:r w:rsidR="0076128B">
        <w:t xml:space="preserve">regory </w:t>
      </w:r>
      <w:r>
        <w:t>R</w:t>
      </w:r>
      <w:r w:rsidR="0076128B">
        <w:t>eaman said he agree</w:t>
      </w:r>
      <w:r w:rsidR="00E7341A">
        <w:t>d</w:t>
      </w:r>
      <w:r>
        <w:t xml:space="preserve"> to continue funding 20</w:t>
      </w:r>
      <w:r w:rsidR="0076128B">
        <w:t>,000 Euros for the second the year of this project</w:t>
      </w:r>
      <w:r>
        <w:t>. P</w:t>
      </w:r>
      <w:r w:rsidR="0076128B">
        <w:t xml:space="preserve">aul </w:t>
      </w:r>
      <w:r>
        <w:t>R</w:t>
      </w:r>
      <w:r w:rsidR="0076128B">
        <w:t xml:space="preserve">ogers confirmed the strong impact of this project </w:t>
      </w:r>
      <w:r>
        <w:t xml:space="preserve">in the field. </w:t>
      </w:r>
    </w:p>
    <w:p w:rsidR="00C557DE" w:rsidRDefault="00C557DE" w:rsidP="00412A21"/>
    <w:p w:rsidR="00C557DE" w:rsidRDefault="0076128B" w:rsidP="00412A21">
      <w:r>
        <w:t>Gregory Reaman confirmed that n</w:t>
      </w:r>
      <w:r w:rsidR="0033558C">
        <w:t xml:space="preserve">o call for projects funding </w:t>
      </w:r>
      <w:r>
        <w:t>would be sent in the near future</w:t>
      </w:r>
      <w:r w:rsidR="0033558C">
        <w:t xml:space="preserve"> since SIOP </w:t>
      </w:r>
      <w:r>
        <w:t>did</w:t>
      </w:r>
      <w:r w:rsidR="0033558C">
        <w:t xml:space="preserve"> not ha</w:t>
      </w:r>
      <w:r>
        <w:t>d</w:t>
      </w:r>
      <w:r w:rsidR="0033558C">
        <w:t xml:space="preserve"> the funds to support other projects</w:t>
      </w:r>
      <w:r>
        <w:t xml:space="preserve">. He reported that it had been decided </w:t>
      </w:r>
      <w:r w:rsidR="00C557DE">
        <w:t xml:space="preserve">not to invest money at this time because </w:t>
      </w:r>
      <w:r>
        <w:t>low risks investments were not profitable enough and that SIOP might need its reserves soon.</w:t>
      </w:r>
    </w:p>
    <w:p w:rsidR="00C27964" w:rsidRPr="00C27964" w:rsidRDefault="00C27964" w:rsidP="00412A21"/>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4"/>
      </w:tblGrid>
      <w:tr w:rsidR="00C557DE" w:rsidTr="0040103A">
        <w:trPr>
          <w:trHeight w:val="1346"/>
        </w:trPr>
        <w:tc>
          <w:tcPr>
            <w:tcW w:w="9074" w:type="dxa"/>
          </w:tcPr>
          <w:p w:rsidR="00C557DE" w:rsidRDefault="00C557DE" w:rsidP="00C27964">
            <w:r w:rsidRPr="00C557DE">
              <w:t>Action</w:t>
            </w:r>
            <w:r>
              <w:t>:</w:t>
            </w:r>
          </w:p>
          <w:p w:rsidR="00C557DE" w:rsidRDefault="00C557DE" w:rsidP="00C27964">
            <w:pPr>
              <w:pStyle w:val="ListParagraph"/>
              <w:numPr>
                <w:ilvl w:val="0"/>
                <w:numId w:val="27"/>
              </w:numPr>
            </w:pPr>
            <w:r>
              <w:t>SIOP Office to get bank information and initiate the transfer</w:t>
            </w:r>
          </w:p>
          <w:p w:rsidR="00C27964" w:rsidRDefault="0076128B" w:rsidP="00C27964">
            <w:pPr>
              <w:pStyle w:val="ListParagraph"/>
              <w:numPr>
                <w:ilvl w:val="0"/>
                <w:numId w:val="27"/>
              </w:numPr>
            </w:pPr>
            <w:r>
              <w:t>SIOP Office to establish a document repository only accessible for the Executive Board</w:t>
            </w:r>
          </w:p>
          <w:p w:rsidR="00C73F7B" w:rsidRDefault="0076128B" w:rsidP="00C27964">
            <w:pPr>
              <w:pStyle w:val="ListParagraph"/>
              <w:numPr>
                <w:ilvl w:val="0"/>
                <w:numId w:val="27"/>
              </w:numPr>
            </w:pPr>
            <w:r>
              <w:t>SIOP Office to start working on the Policy registry</w:t>
            </w:r>
          </w:p>
        </w:tc>
      </w:tr>
    </w:tbl>
    <w:p w:rsidR="00C557DE" w:rsidRDefault="00C557DE" w:rsidP="0079420F">
      <w:pPr>
        <w:ind w:left="708"/>
        <w:rPr>
          <w:b/>
        </w:rPr>
      </w:pPr>
    </w:p>
    <w:p w:rsidR="0079420F" w:rsidRDefault="0079420F" w:rsidP="0079420F">
      <w:pPr>
        <w:ind w:left="708"/>
        <w:rPr>
          <w:b/>
        </w:rPr>
      </w:pPr>
      <w:r w:rsidRPr="0079420F">
        <w:rPr>
          <w:b/>
        </w:rPr>
        <w:t>9.6 Standard Reporti</w:t>
      </w:r>
      <w:r>
        <w:rPr>
          <w:b/>
        </w:rPr>
        <w:t>ng format for Annual Meetings</w:t>
      </w:r>
    </w:p>
    <w:p w:rsidR="001B4CCB" w:rsidRPr="00673DBD" w:rsidRDefault="001B4CCB" w:rsidP="001B4CCB">
      <w:pPr>
        <w:jc w:val="both"/>
        <w:rPr>
          <w:rFonts w:asciiTheme="minorHAnsi" w:hAnsiTheme="minorHAnsi"/>
          <w:lang w:val="en-GB"/>
        </w:rPr>
      </w:pPr>
    </w:p>
    <w:p w:rsidR="0033558C" w:rsidRPr="001B4CCB" w:rsidRDefault="00E7341A" w:rsidP="00E7341A">
      <w:pPr>
        <w:jc w:val="both"/>
        <w:rPr>
          <w:rFonts w:asciiTheme="minorHAnsi" w:hAnsiTheme="minorHAnsi"/>
          <w:lang w:val="en-GB"/>
        </w:rPr>
      </w:pPr>
      <w:r>
        <w:rPr>
          <w:rFonts w:asciiTheme="minorHAnsi" w:hAnsiTheme="minorHAnsi"/>
          <w:lang w:val="en-GB"/>
        </w:rPr>
        <w:t xml:space="preserve">It was asked that Kenes </w:t>
      </w:r>
      <w:r w:rsidR="001B4CCB">
        <w:rPr>
          <w:rFonts w:asciiTheme="minorHAnsi" w:hAnsiTheme="minorHAnsi"/>
          <w:lang w:val="en-GB"/>
        </w:rPr>
        <w:t>collect</w:t>
      </w:r>
      <w:r>
        <w:rPr>
          <w:rFonts w:asciiTheme="minorHAnsi" w:hAnsiTheme="minorHAnsi"/>
          <w:lang w:val="en-GB"/>
        </w:rPr>
        <w:t>s</w:t>
      </w:r>
      <w:r w:rsidR="001B4CCB">
        <w:rPr>
          <w:rFonts w:asciiTheme="minorHAnsi" w:hAnsiTheme="minorHAnsi"/>
          <w:lang w:val="en-GB"/>
        </w:rPr>
        <w:t xml:space="preserve"> information about</w:t>
      </w:r>
      <w:r>
        <w:rPr>
          <w:rFonts w:asciiTheme="minorHAnsi" w:hAnsiTheme="minorHAnsi"/>
          <w:lang w:val="en-GB"/>
        </w:rPr>
        <w:t xml:space="preserve"> previous congresses such as n</w:t>
      </w:r>
      <w:r w:rsidR="001B4CCB">
        <w:rPr>
          <w:rFonts w:asciiTheme="minorHAnsi" w:hAnsiTheme="minorHAnsi"/>
          <w:lang w:val="en-GB"/>
        </w:rPr>
        <w:t>umber of Attendees and abstracts</w:t>
      </w:r>
      <w:r>
        <w:rPr>
          <w:rFonts w:asciiTheme="minorHAnsi" w:hAnsiTheme="minorHAnsi"/>
          <w:lang w:val="en-GB"/>
        </w:rPr>
        <w:t xml:space="preserve"> and l</w:t>
      </w:r>
      <w:r w:rsidR="001B4CCB" w:rsidRPr="001F1A96">
        <w:rPr>
          <w:rFonts w:asciiTheme="minorHAnsi" w:hAnsiTheme="minorHAnsi"/>
          <w:lang w:val="en-GB"/>
        </w:rPr>
        <w:t>ist of main comments done by the attendees</w:t>
      </w:r>
      <w:r w:rsidR="001B4CCB">
        <w:rPr>
          <w:rFonts w:asciiTheme="minorHAnsi" w:hAnsiTheme="minorHAnsi"/>
          <w:lang w:val="en-GB"/>
        </w:rPr>
        <w:t xml:space="preserve"> if possible</w:t>
      </w:r>
      <w:r>
        <w:rPr>
          <w:rFonts w:asciiTheme="minorHAnsi" w:hAnsiTheme="minorHAnsi"/>
          <w:lang w:val="en-GB"/>
        </w:rPr>
        <w:t>.</w:t>
      </w:r>
    </w:p>
    <w:p w:rsidR="00C557DE" w:rsidRPr="00412A21" w:rsidRDefault="00C557DE" w:rsidP="00412A21"/>
    <w:p w:rsidR="0079420F" w:rsidRDefault="0076128B" w:rsidP="0079420F">
      <w:pPr>
        <w:ind w:left="708"/>
        <w:rPr>
          <w:b/>
        </w:rPr>
      </w:pPr>
      <w:r>
        <w:rPr>
          <w:b/>
        </w:rPr>
        <w:t>9.7 Three</w:t>
      </w:r>
      <w:r w:rsidR="0079420F" w:rsidRPr="0079420F">
        <w:rPr>
          <w:b/>
        </w:rPr>
        <w:t xml:space="preserve">–year report relationship SIOP and PCO (Contract review) </w:t>
      </w:r>
    </w:p>
    <w:p w:rsidR="0079420F" w:rsidRDefault="0079420F" w:rsidP="0079420F"/>
    <w:p w:rsidR="00F06F06" w:rsidRPr="005A1A7F" w:rsidRDefault="005A1A7F" w:rsidP="0079420F">
      <w:r w:rsidRPr="005A1A7F">
        <w:t>The r</w:t>
      </w:r>
      <w:r w:rsidR="00C557DE" w:rsidRPr="005A1A7F">
        <w:t>elations between SIOP and Kenes</w:t>
      </w:r>
      <w:r w:rsidRPr="005A1A7F">
        <w:t xml:space="preserve"> was discussed</w:t>
      </w:r>
      <w:r w:rsidR="00C557DE" w:rsidRPr="005A1A7F">
        <w:t xml:space="preserve">. </w:t>
      </w:r>
      <w:r w:rsidRPr="005A1A7F">
        <w:t>There was a discussion about the e</w:t>
      </w:r>
      <w:r w:rsidR="00C557DE" w:rsidRPr="005A1A7F">
        <w:t>xpiration of the contract</w:t>
      </w:r>
      <w:r w:rsidRPr="005A1A7F">
        <w:t>.</w:t>
      </w:r>
      <w:r>
        <w:t xml:space="preserve"> </w:t>
      </w:r>
      <w:r w:rsidR="002C43FE" w:rsidRPr="005A1A7F">
        <w:t>G</w:t>
      </w:r>
      <w:r w:rsidRPr="005A1A7F">
        <w:t xml:space="preserve">iorgio </w:t>
      </w:r>
      <w:r w:rsidR="002C43FE" w:rsidRPr="005A1A7F">
        <w:t>P</w:t>
      </w:r>
      <w:r w:rsidRPr="005A1A7F">
        <w:t>erilongo</w:t>
      </w:r>
      <w:r w:rsidR="002C43FE" w:rsidRPr="005A1A7F">
        <w:t xml:space="preserve"> thanked </w:t>
      </w:r>
      <w:r>
        <w:t>Kenes</w:t>
      </w:r>
      <w:r w:rsidR="002C43FE" w:rsidRPr="005A1A7F">
        <w:t xml:space="preserve"> team for their work, outlining however that the board suffered from the many changes in the management team.</w:t>
      </w:r>
      <w:r w:rsidRPr="005A1A7F">
        <w:t xml:space="preserve"> François Doz added that the congress handbook needed</w:t>
      </w:r>
      <w:r w:rsidR="002C43FE" w:rsidRPr="005A1A7F">
        <w:t xml:space="preserve"> additional work is neede</w:t>
      </w:r>
      <w:r w:rsidRPr="005A1A7F">
        <w:t>d on the Kenes side, especially the roles and responsibilities</w:t>
      </w:r>
      <w:r w:rsidR="00F06F06" w:rsidRPr="005A1A7F">
        <w:t xml:space="preserve"> of </w:t>
      </w:r>
      <w:r w:rsidRPr="005A1A7F">
        <w:t xml:space="preserve">Kenes and </w:t>
      </w:r>
      <w:r w:rsidR="00F06F06" w:rsidRPr="005A1A7F">
        <w:t>LOC.</w:t>
      </w:r>
    </w:p>
    <w:p w:rsidR="002C43FE" w:rsidRDefault="002C43FE" w:rsidP="0079420F"/>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C43FE" w:rsidTr="002C43FE">
        <w:trPr>
          <w:trHeight w:val="1103"/>
        </w:trPr>
        <w:tc>
          <w:tcPr>
            <w:tcW w:w="9072" w:type="dxa"/>
          </w:tcPr>
          <w:p w:rsidR="002C43FE" w:rsidRDefault="002C43FE" w:rsidP="002C43FE">
            <w:r>
              <w:t>Action</w:t>
            </w:r>
          </w:p>
          <w:p w:rsidR="002C43FE" w:rsidRDefault="005A1A7F" w:rsidP="002C43FE">
            <w:pPr>
              <w:pStyle w:val="ListParagraph"/>
              <w:numPr>
                <w:ilvl w:val="0"/>
                <w:numId w:val="14"/>
              </w:numPr>
            </w:pPr>
            <w:r>
              <w:t>Kenes to send the f</w:t>
            </w:r>
            <w:r w:rsidR="002C43FE">
              <w:t xml:space="preserve">inal </w:t>
            </w:r>
            <w:r>
              <w:t xml:space="preserve">SIOP 2014 </w:t>
            </w:r>
            <w:r w:rsidR="002C43FE">
              <w:t xml:space="preserve">report </w:t>
            </w:r>
            <w:r>
              <w:t>within the 120 days deadline</w:t>
            </w:r>
          </w:p>
          <w:p w:rsidR="002C43FE" w:rsidRDefault="002C43FE" w:rsidP="002C43FE">
            <w:pPr>
              <w:pStyle w:val="ListParagraph"/>
              <w:numPr>
                <w:ilvl w:val="0"/>
                <w:numId w:val="14"/>
              </w:numPr>
            </w:pPr>
            <w:r>
              <w:t xml:space="preserve">All </w:t>
            </w:r>
            <w:r w:rsidR="005A1A7F">
              <w:t xml:space="preserve">Board members </w:t>
            </w:r>
            <w:r>
              <w:t xml:space="preserve">to send their final comments asap </w:t>
            </w:r>
          </w:p>
          <w:p w:rsidR="002C43FE" w:rsidRDefault="002C43FE" w:rsidP="002C43FE">
            <w:pPr>
              <w:pStyle w:val="ListParagraph"/>
              <w:numPr>
                <w:ilvl w:val="0"/>
                <w:numId w:val="14"/>
              </w:numPr>
            </w:pPr>
            <w:r>
              <w:t>Perry to finalize the</w:t>
            </w:r>
            <w:r w:rsidR="005A1A7F">
              <w:t xml:space="preserve"> congress handbook</w:t>
            </w:r>
            <w:r>
              <w:t xml:space="preserve"> document</w:t>
            </w:r>
          </w:p>
          <w:p w:rsidR="002C43FE" w:rsidRDefault="005A1A7F" w:rsidP="002C43FE">
            <w:pPr>
              <w:pStyle w:val="ListParagraph"/>
              <w:numPr>
                <w:ilvl w:val="0"/>
                <w:numId w:val="14"/>
              </w:numPr>
            </w:pPr>
            <w:r>
              <w:t>Kenes to send the SIOP 2015 p</w:t>
            </w:r>
            <w:r w:rsidR="0040103A">
              <w:t>rovisional</w:t>
            </w:r>
            <w:r w:rsidR="002C43FE">
              <w:t xml:space="preserve"> budget </w:t>
            </w:r>
          </w:p>
          <w:p w:rsidR="00F06F06" w:rsidRDefault="005A1A7F" w:rsidP="00F06F06">
            <w:pPr>
              <w:pStyle w:val="ListParagraph"/>
              <w:numPr>
                <w:ilvl w:val="0"/>
                <w:numId w:val="14"/>
              </w:numPr>
            </w:pPr>
            <w:r>
              <w:t>SIOP Office to initiate SPAC renewal to be finalized</w:t>
            </w:r>
          </w:p>
          <w:p w:rsidR="00F06F06" w:rsidRDefault="00F06F06" w:rsidP="00F06F06">
            <w:pPr>
              <w:pStyle w:val="ListParagraph"/>
              <w:numPr>
                <w:ilvl w:val="0"/>
                <w:numId w:val="14"/>
              </w:numPr>
            </w:pPr>
            <w:r>
              <w:t xml:space="preserve">Educational Day content </w:t>
            </w:r>
            <w:r w:rsidR="005A1A7F">
              <w:t>to be further discussed during 2015 spring meeting</w:t>
            </w:r>
          </w:p>
          <w:p w:rsidR="00F06F06" w:rsidRDefault="005A1A7F" w:rsidP="00F06F06">
            <w:pPr>
              <w:pStyle w:val="ListParagraph"/>
              <w:numPr>
                <w:ilvl w:val="0"/>
                <w:numId w:val="14"/>
              </w:numPr>
            </w:pPr>
            <w:r>
              <w:t>SIOP office to provide Gregory Reaman with the monthly reports</w:t>
            </w:r>
          </w:p>
          <w:p w:rsidR="00F06F06" w:rsidRDefault="00F06F06" w:rsidP="00F06F06">
            <w:pPr>
              <w:pStyle w:val="ListParagraph"/>
              <w:numPr>
                <w:ilvl w:val="0"/>
                <w:numId w:val="14"/>
              </w:numPr>
            </w:pPr>
            <w:r>
              <w:t>E</w:t>
            </w:r>
            <w:r w:rsidR="005A1A7F">
              <w:t xml:space="preserve">xecutive </w:t>
            </w:r>
            <w:r>
              <w:t>B</w:t>
            </w:r>
            <w:r w:rsidR="005A1A7F">
              <w:t>oard</w:t>
            </w:r>
            <w:r>
              <w:t xml:space="preserve"> to read all T</w:t>
            </w:r>
            <w:r w:rsidR="005A1A7F">
              <w:t xml:space="preserve">erms of </w:t>
            </w:r>
            <w:r>
              <w:t>R</w:t>
            </w:r>
            <w:r w:rsidR="005A1A7F">
              <w:t>eferences</w:t>
            </w:r>
            <w:r>
              <w:t xml:space="preserve"> of committee</w:t>
            </w:r>
            <w:r w:rsidR="00660231">
              <w:t>s</w:t>
            </w:r>
            <w:r>
              <w:t xml:space="preserve"> and confirm they agree that these are posted on the website</w:t>
            </w:r>
          </w:p>
          <w:p w:rsidR="00F06F06" w:rsidRDefault="00F06F06" w:rsidP="00660231">
            <w:pPr>
              <w:pStyle w:val="ListParagraph"/>
              <w:numPr>
                <w:ilvl w:val="0"/>
                <w:numId w:val="14"/>
              </w:numPr>
            </w:pPr>
            <w:r>
              <w:t>P</w:t>
            </w:r>
            <w:r w:rsidR="00660231">
              <w:t xml:space="preserve">aul </w:t>
            </w:r>
            <w:r>
              <w:t>R</w:t>
            </w:r>
            <w:r w:rsidR="00660231">
              <w:t>ogers</w:t>
            </w:r>
            <w:r>
              <w:t xml:space="preserve"> to </w:t>
            </w:r>
            <w:r w:rsidR="00660231">
              <w:t>prepare</w:t>
            </w:r>
            <w:r>
              <w:t xml:space="preserve"> a proposal</w:t>
            </w:r>
            <w:r w:rsidR="00660231">
              <w:t xml:space="preserve"> on how to create a committee</w:t>
            </w:r>
          </w:p>
        </w:tc>
      </w:tr>
    </w:tbl>
    <w:p w:rsidR="00C557DE" w:rsidRDefault="00C557DE" w:rsidP="0079420F"/>
    <w:p w:rsidR="00A65E2A" w:rsidRPr="0079420F" w:rsidRDefault="00A65E2A" w:rsidP="0079420F"/>
    <w:p w:rsidR="0079420F" w:rsidRDefault="0079420F" w:rsidP="002C43FE">
      <w:pPr>
        <w:pStyle w:val="Heading2"/>
      </w:pPr>
      <w:r w:rsidRPr="0079420F">
        <w:t>1</w:t>
      </w:r>
      <w:r>
        <w:t>0. Next Board Meeting</w:t>
      </w:r>
    </w:p>
    <w:p w:rsidR="0079420F" w:rsidRPr="0079420F" w:rsidRDefault="0079420F" w:rsidP="0079420F"/>
    <w:p w:rsidR="00F06F06" w:rsidRDefault="00F06F06" w:rsidP="0079420F">
      <w:r>
        <w:t>Amsterdam meeting:</w:t>
      </w:r>
      <w:r w:rsidR="00A65E2A">
        <w:t xml:space="preserve"> E</w:t>
      </w:r>
      <w:r w:rsidR="001B4CCB">
        <w:t xml:space="preserve">xecutive </w:t>
      </w:r>
      <w:r>
        <w:t>B</w:t>
      </w:r>
      <w:r w:rsidR="001B4CCB">
        <w:t>oard</w:t>
      </w:r>
      <w:r>
        <w:t>, S</w:t>
      </w:r>
      <w:r w:rsidR="001B4CCB">
        <w:t xml:space="preserve">cientific </w:t>
      </w:r>
      <w:r>
        <w:t>C</w:t>
      </w:r>
      <w:r w:rsidR="001B4CCB">
        <w:t>ommittee</w:t>
      </w:r>
      <w:r>
        <w:t xml:space="preserve">, LOC </w:t>
      </w:r>
      <w:r w:rsidR="001B4CCB">
        <w:t xml:space="preserve">Chair </w:t>
      </w:r>
      <w:r>
        <w:t>2016</w:t>
      </w:r>
      <w:r w:rsidR="00CC3EA4">
        <w:t xml:space="preserve"> via TC, LOC 2015 face to face, G</w:t>
      </w:r>
      <w:r w:rsidR="001B4CCB">
        <w:t xml:space="preserve">abriele </w:t>
      </w:r>
      <w:r w:rsidR="00CC3EA4">
        <w:t>C</w:t>
      </w:r>
      <w:r w:rsidR="001B4CCB">
        <w:t>alaminus to report on Advocacy</w:t>
      </w:r>
      <w:r w:rsidR="00CC3EA4">
        <w:t>, Julia Challinor (Raman via TC)</w:t>
      </w:r>
      <w:r w:rsidR="001B4CCB">
        <w:t xml:space="preserve"> to report on PODC activities</w:t>
      </w:r>
      <w:r w:rsidR="00CC3EA4">
        <w:t>, IPSO/PROS president via TC, Continental Presidents via TC. YI reps based in Amsterdam</w:t>
      </w:r>
      <w:r w:rsidR="001B4CCB">
        <w:t>.</w:t>
      </w:r>
    </w:p>
    <w:p w:rsidR="00A65E2A" w:rsidRDefault="00A65E2A" w:rsidP="0079420F"/>
    <w:p w:rsidR="0079420F" w:rsidRDefault="0079420F" w:rsidP="0079420F">
      <w:pPr>
        <w:pStyle w:val="Heading2"/>
      </w:pPr>
      <w:r w:rsidRPr="0079420F">
        <w:t xml:space="preserve">11. AOB &amp; </w:t>
      </w:r>
      <w:r>
        <w:t>closing remarks</w:t>
      </w:r>
    </w:p>
    <w:p w:rsidR="0079420F" w:rsidRDefault="0079420F" w:rsidP="0079420F"/>
    <w:p w:rsidR="001B4CCB" w:rsidRPr="0079420F" w:rsidRDefault="001B4CCB" w:rsidP="0079420F">
      <w:r>
        <w:t>There were no other business, the meeting closed at 12:00</w:t>
      </w:r>
    </w:p>
    <w:sectPr w:rsidR="001B4CCB" w:rsidRPr="0079420F" w:rsidSect="003A4A2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68B" w:rsidRDefault="0022668B" w:rsidP="00850E5F">
      <w:r>
        <w:separator/>
      </w:r>
    </w:p>
  </w:endnote>
  <w:endnote w:type="continuationSeparator" w:id="0">
    <w:p w:rsidR="0022668B" w:rsidRDefault="0022668B" w:rsidP="0085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56378"/>
      <w:docPartObj>
        <w:docPartGallery w:val="Page Numbers (Bottom of Page)"/>
        <w:docPartUnique/>
      </w:docPartObj>
    </w:sdtPr>
    <w:sdtEndPr/>
    <w:sdtContent>
      <w:p w:rsidR="00036244" w:rsidRDefault="00036244">
        <w:pPr>
          <w:pStyle w:val="Footer"/>
          <w:jc w:val="right"/>
        </w:pPr>
        <w:r>
          <w:fldChar w:fldCharType="begin"/>
        </w:r>
        <w:r>
          <w:instrText xml:space="preserve"> PAGE   \* MERGEFORMAT </w:instrText>
        </w:r>
        <w:r>
          <w:fldChar w:fldCharType="separate"/>
        </w:r>
        <w:r w:rsidR="00736A47">
          <w:rPr>
            <w:noProof/>
          </w:rPr>
          <w:t>3</w:t>
        </w:r>
        <w:r>
          <w:rPr>
            <w:noProof/>
          </w:rPr>
          <w:fldChar w:fldCharType="end"/>
        </w:r>
      </w:p>
    </w:sdtContent>
  </w:sdt>
  <w:p w:rsidR="00036244" w:rsidRDefault="00036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68B" w:rsidRDefault="0022668B" w:rsidP="00850E5F">
      <w:r>
        <w:separator/>
      </w:r>
    </w:p>
  </w:footnote>
  <w:footnote w:type="continuationSeparator" w:id="0">
    <w:p w:rsidR="0022668B" w:rsidRDefault="0022668B" w:rsidP="0085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7"/>
    <w:lvl w:ilvl="0">
      <w:start w:val="1"/>
      <w:numFmt w:val="bullet"/>
      <w:lvlText w:val=""/>
      <w:lvlJc w:val="left"/>
      <w:pPr>
        <w:tabs>
          <w:tab w:val="num" w:pos="360"/>
        </w:tabs>
        <w:ind w:left="720" w:hanging="360"/>
      </w:pPr>
      <w:rPr>
        <w:rFonts w:ascii="Symbol" w:hAnsi="Symbol" w:cs="Symbol" w:hint="default"/>
        <w:b/>
        <w:sz w:val="22"/>
        <w:szCs w:val="22"/>
      </w:rPr>
    </w:lvl>
  </w:abstractNum>
  <w:abstractNum w:abstractNumId="2">
    <w:nsid w:val="00000004"/>
    <w:multiLevelType w:val="singleLevel"/>
    <w:tmpl w:val="00000004"/>
    <w:name w:val="WW8Num9"/>
    <w:lvl w:ilvl="0">
      <w:start w:val="1"/>
      <w:numFmt w:val="bullet"/>
      <w:lvlText w:val=""/>
      <w:lvlJc w:val="left"/>
      <w:pPr>
        <w:tabs>
          <w:tab w:val="num" w:pos="0"/>
        </w:tabs>
        <w:ind w:left="360" w:hanging="360"/>
      </w:pPr>
      <w:rPr>
        <w:rFonts w:ascii="Symbol" w:hAnsi="Symbol" w:cs="Symbol" w:hint="default"/>
        <w:sz w:val="22"/>
        <w:szCs w:val="22"/>
        <w:lang w:val="en-GB"/>
      </w:rPr>
    </w:lvl>
  </w:abstractNum>
  <w:abstractNum w:abstractNumId="3">
    <w:nsid w:val="00000005"/>
    <w:multiLevelType w:val="singleLevel"/>
    <w:tmpl w:val="00000005"/>
    <w:name w:val="WW8Num18"/>
    <w:lvl w:ilvl="0">
      <w:start w:val="1"/>
      <w:numFmt w:val="bullet"/>
      <w:lvlText w:val=""/>
      <w:lvlJc w:val="left"/>
      <w:pPr>
        <w:tabs>
          <w:tab w:val="num" w:pos="0"/>
        </w:tabs>
        <w:ind w:left="360" w:hanging="360"/>
      </w:pPr>
      <w:rPr>
        <w:rFonts w:ascii="Symbol" w:hAnsi="Symbol" w:cs="Symbol" w:hint="default"/>
        <w:b/>
        <w:sz w:val="22"/>
        <w:szCs w:val="22"/>
      </w:rPr>
    </w:lvl>
  </w:abstractNum>
  <w:abstractNum w:abstractNumId="4">
    <w:nsid w:val="00BA156A"/>
    <w:multiLevelType w:val="hybridMultilevel"/>
    <w:tmpl w:val="56F45F3E"/>
    <w:lvl w:ilvl="0" w:tplc="100C0001">
      <w:start w:val="1"/>
      <w:numFmt w:val="bullet"/>
      <w:lvlText w:val=""/>
      <w:lvlJc w:val="left"/>
      <w:pPr>
        <w:ind w:left="640" w:hanging="360"/>
      </w:pPr>
      <w:rPr>
        <w:rFonts w:ascii="Symbol" w:hAnsi="Symbol" w:hint="default"/>
      </w:rPr>
    </w:lvl>
    <w:lvl w:ilvl="1" w:tplc="100C0003" w:tentative="1">
      <w:start w:val="1"/>
      <w:numFmt w:val="bullet"/>
      <w:lvlText w:val="o"/>
      <w:lvlJc w:val="left"/>
      <w:pPr>
        <w:ind w:left="1360" w:hanging="360"/>
      </w:pPr>
      <w:rPr>
        <w:rFonts w:ascii="Courier New" w:hAnsi="Courier New" w:cs="Courier New" w:hint="default"/>
      </w:rPr>
    </w:lvl>
    <w:lvl w:ilvl="2" w:tplc="100C0005" w:tentative="1">
      <w:start w:val="1"/>
      <w:numFmt w:val="bullet"/>
      <w:lvlText w:val=""/>
      <w:lvlJc w:val="left"/>
      <w:pPr>
        <w:ind w:left="2080" w:hanging="360"/>
      </w:pPr>
      <w:rPr>
        <w:rFonts w:ascii="Wingdings" w:hAnsi="Wingdings" w:hint="default"/>
      </w:rPr>
    </w:lvl>
    <w:lvl w:ilvl="3" w:tplc="100C0001" w:tentative="1">
      <w:start w:val="1"/>
      <w:numFmt w:val="bullet"/>
      <w:lvlText w:val=""/>
      <w:lvlJc w:val="left"/>
      <w:pPr>
        <w:ind w:left="2800" w:hanging="360"/>
      </w:pPr>
      <w:rPr>
        <w:rFonts w:ascii="Symbol" w:hAnsi="Symbol" w:hint="default"/>
      </w:rPr>
    </w:lvl>
    <w:lvl w:ilvl="4" w:tplc="100C0003" w:tentative="1">
      <w:start w:val="1"/>
      <w:numFmt w:val="bullet"/>
      <w:lvlText w:val="o"/>
      <w:lvlJc w:val="left"/>
      <w:pPr>
        <w:ind w:left="3520" w:hanging="360"/>
      </w:pPr>
      <w:rPr>
        <w:rFonts w:ascii="Courier New" w:hAnsi="Courier New" w:cs="Courier New" w:hint="default"/>
      </w:rPr>
    </w:lvl>
    <w:lvl w:ilvl="5" w:tplc="100C0005" w:tentative="1">
      <w:start w:val="1"/>
      <w:numFmt w:val="bullet"/>
      <w:lvlText w:val=""/>
      <w:lvlJc w:val="left"/>
      <w:pPr>
        <w:ind w:left="4240" w:hanging="360"/>
      </w:pPr>
      <w:rPr>
        <w:rFonts w:ascii="Wingdings" w:hAnsi="Wingdings" w:hint="default"/>
      </w:rPr>
    </w:lvl>
    <w:lvl w:ilvl="6" w:tplc="100C0001" w:tentative="1">
      <w:start w:val="1"/>
      <w:numFmt w:val="bullet"/>
      <w:lvlText w:val=""/>
      <w:lvlJc w:val="left"/>
      <w:pPr>
        <w:ind w:left="4960" w:hanging="360"/>
      </w:pPr>
      <w:rPr>
        <w:rFonts w:ascii="Symbol" w:hAnsi="Symbol" w:hint="default"/>
      </w:rPr>
    </w:lvl>
    <w:lvl w:ilvl="7" w:tplc="100C0003" w:tentative="1">
      <w:start w:val="1"/>
      <w:numFmt w:val="bullet"/>
      <w:lvlText w:val="o"/>
      <w:lvlJc w:val="left"/>
      <w:pPr>
        <w:ind w:left="5680" w:hanging="360"/>
      </w:pPr>
      <w:rPr>
        <w:rFonts w:ascii="Courier New" w:hAnsi="Courier New" w:cs="Courier New" w:hint="default"/>
      </w:rPr>
    </w:lvl>
    <w:lvl w:ilvl="8" w:tplc="100C0005" w:tentative="1">
      <w:start w:val="1"/>
      <w:numFmt w:val="bullet"/>
      <w:lvlText w:val=""/>
      <w:lvlJc w:val="left"/>
      <w:pPr>
        <w:ind w:left="6400" w:hanging="360"/>
      </w:pPr>
      <w:rPr>
        <w:rFonts w:ascii="Wingdings" w:hAnsi="Wingdings" w:hint="default"/>
      </w:rPr>
    </w:lvl>
  </w:abstractNum>
  <w:abstractNum w:abstractNumId="5">
    <w:nsid w:val="01D62EF4"/>
    <w:multiLevelType w:val="hybridMultilevel"/>
    <w:tmpl w:val="1D048E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0606377A"/>
    <w:multiLevelType w:val="hybridMultilevel"/>
    <w:tmpl w:val="012663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0645370D"/>
    <w:multiLevelType w:val="hybridMultilevel"/>
    <w:tmpl w:val="B10A6E4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0AF7614E"/>
    <w:multiLevelType w:val="hybridMultilevel"/>
    <w:tmpl w:val="4F62C4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16B00EE8"/>
    <w:multiLevelType w:val="hybridMultilevel"/>
    <w:tmpl w:val="F3F223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17AC4E0A"/>
    <w:multiLevelType w:val="hybridMultilevel"/>
    <w:tmpl w:val="5712B5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19A4856"/>
    <w:multiLevelType w:val="hybridMultilevel"/>
    <w:tmpl w:val="7CB0CC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24D2434F"/>
    <w:multiLevelType w:val="hybridMultilevel"/>
    <w:tmpl w:val="03C2661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2E901476"/>
    <w:multiLevelType w:val="hybridMultilevel"/>
    <w:tmpl w:val="301E47FC"/>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32912DFA"/>
    <w:multiLevelType w:val="hybridMultilevel"/>
    <w:tmpl w:val="1902CCC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360360A7"/>
    <w:multiLevelType w:val="hybridMultilevel"/>
    <w:tmpl w:val="48EACE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3EE33DE5"/>
    <w:multiLevelType w:val="hybridMultilevel"/>
    <w:tmpl w:val="60482A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464872AC"/>
    <w:multiLevelType w:val="hybridMultilevel"/>
    <w:tmpl w:val="B6DE08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507F4E5D"/>
    <w:multiLevelType w:val="hybridMultilevel"/>
    <w:tmpl w:val="1598A608"/>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52AE3033"/>
    <w:multiLevelType w:val="hybridMultilevel"/>
    <w:tmpl w:val="B770F6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52E5563C"/>
    <w:multiLevelType w:val="hybridMultilevel"/>
    <w:tmpl w:val="0E202D3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535B0828"/>
    <w:multiLevelType w:val="hybridMultilevel"/>
    <w:tmpl w:val="4DFE7C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55501A66"/>
    <w:multiLevelType w:val="hybridMultilevel"/>
    <w:tmpl w:val="F9D289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55736732"/>
    <w:multiLevelType w:val="hybridMultilevel"/>
    <w:tmpl w:val="E9DA11E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566B19A6"/>
    <w:multiLevelType w:val="hybridMultilevel"/>
    <w:tmpl w:val="1CB00CA0"/>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588E173D"/>
    <w:multiLevelType w:val="hybridMultilevel"/>
    <w:tmpl w:val="5D424A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59B709E0"/>
    <w:multiLevelType w:val="hybridMultilevel"/>
    <w:tmpl w:val="F99C6B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5ECE4365"/>
    <w:multiLevelType w:val="hybridMultilevel"/>
    <w:tmpl w:val="69BCF07E"/>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661501AD"/>
    <w:multiLevelType w:val="hybridMultilevel"/>
    <w:tmpl w:val="12605B76"/>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6F8D3728"/>
    <w:multiLevelType w:val="hybridMultilevel"/>
    <w:tmpl w:val="7E62FB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744373E8"/>
    <w:multiLevelType w:val="hybridMultilevel"/>
    <w:tmpl w:val="C66CB7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nsid w:val="76173485"/>
    <w:multiLevelType w:val="hybridMultilevel"/>
    <w:tmpl w:val="3A262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7EE4359C"/>
    <w:multiLevelType w:val="hybridMultilevel"/>
    <w:tmpl w:val="E9B681A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1"/>
  </w:num>
  <w:num w:numId="2">
    <w:abstractNumId w:val="32"/>
  </w:num>
  <w:num w:numId="3">
    <w:abstractNumId w:val="26"/>
  </w:num>
  <w:num w:numId="4">
    <w:abstractNumId w:val="14"/>
  </w:num>
  <w:num w:numId="5">
    <w:abstractNumId w:val="7"/>
  </w:num>
  <w:num w:numId="6">
    <w:abstractNumId w:val="30"/>
  </w:num>
  <w:num w:numId="7">
    <w:abstractNumId w:val="10"/>
  </w:num>
  <w:num w:numId="8">
    <w:abstractNumId w:val="6"/>
  </w:num>
  <w:num w:numId="9">
    <w:abstractNumId w:val="8"/>
  </w:num>
  <w:num w:numId="10">
    <w:abstractNumId w:val="22"/>
  </w:num>
  <w:num w:numId="11">
    <w:abstractNumId w:val="4"/>
  </w:num>
  <w:num w:numId="12">
    <w:abstractNumId w:val="29"/>
  </w:num>
  <w:num w:numId="13">
    <w:abstractNumId w:val="5"/>
  </w:num>
  <w:num w:numId="14">
    <w:abstractNumId w:val="23"/>
  </w:num>
  <w:num w:numId="15">
    <w:abstractNumId w:val="16"/>
  </w:num>
  <w:num w:numId="16">
    <w:abstractNumId w:val="12"/>
  </w:num>
  <w:num w:numId="17">
    <w:abstractNumId w:val="13"/>
  </w:num>
  <w:num w:numId="18">
    <w:abstractNumId w:val="27"/>
  </w:num>
  <w:num w:numId="19">
    <w:abstractNumId w:val="28"/>
  </w:num>
  <w:num w:numId="20">
    <w:abstractNumId w:val="18"/>
  </w:num>
  <w:num w:numId="21">
    <w:abstractNumId w:val="11"/>
  </w:num>
  <w:num w:numId="22">
    <w:abstractNumId w:val="20"/>
  </w:num>
  <w:num w:numId="23">
    <w:abstractNumId w:val="17"/>
  </w:num>
  <w:num w:numId="24">
    <w:abstractNumId w:val="19"/>
  </w:num>
  <w:num w:numId="25">
    <w:abstractNumId w:val="9"/>
  </w:num>
  <w:num w:numId="26">
    <w:abstractNumId w:val="24"/>
  </w:num>
  <w:num w:numId="27">
    <w:abstractNumId w:val="25"/>
  </w:num>
  <w:num w:numId="28">
    <w:abstractNumId w:val="15"/>
  </w:num>
  <w:num w:numId="2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83"/>
    <w:rsid w:val="000074E2"/>
    <w:rsid w:val="00011FB0"/>
    <w:rsid w:val="00024F82"/>
    <w:rsid w:val="0003270E"/>
    <w:rsid w:val="00032C99"/>
    <w:rsid w:val="00036244"/>
    <w:rsid w:val="00037525"/>
    <w:rsid w:val="0004343C"/>
    <w:rsid w:val="00050712"/>
    <w:rsid w:val="000656DE"/>
    <w:rsid w:val="00071DE1"/>
    <w:rsid w:val="00072FA2"/>
    <w:rsid w:val="00074784"/>
    <w:rsid w:val="00080A49"/>
    <w:rsid w:val="000845BE"/>
    <w:rsid w:val="0008601C"/>
    <w:rsid w:val="00094529"/>
    <w:rsid w:val="0009717B"/>
    <w:rsid w:val="000B7888"/>
    <w:rsid w:val="000D04CD"/>
    <w:rsid w:val="000D2648"/>
    <w:rsid w:val="000D29FF"/>
    <w:rsid w:val="000D3172"/>
    <w:rsid w:val="000D57E3"/>
    <w:rsid w:val="000F0DF9"/>
    <w:rsid w:val="000F63E2"/>
    <w:rsid w:val="000F6791"/>
    <w:rsid w:val="001043D4"/>
    <w:rsid w:val="00107AF8"/>
    <w:rsid w:val="0012280A"/>
    <w:rsid w:val="001538D0"/>
    <w:rsid w:val="001543BA"/>
    <w:rsid w:val="001567C8"/>
    <w:rsid w:val="001632E4"/>
    <w:rsid w:val="00164CEE"/>
    <w:rsid w:val="00167961"/>
    <w:rsid w:val="001712C5"/>
    <w:rsid w:val="001757B9"/>
    <w:rsid w:val="00180D7E"/>
    <w:rsid w:val="00182B4B"/>
    <w:rsid w:val="0019104B"/>
    <w:rsid w:val="00194830"/>
    <w:rsid w:val="001A3C18"/>
    <w:rsid w:val="001A449A"/>
    <w:rsid w:val="001B0CB9"/>
    <w:rsid w:val="001B1AF3"/>
    <w:rsid w:val="001B4CCB"/>
    <w:rsid w:val="001C53A5"/>
    <w:rsid w:val="001E45E1"/>
    <w:rsid w:val="001E656C"/>
    <w:rsid w:val="001F1A96"/>
    <w:rsid w:val="002025BD"/>
    <w:rsid w:val="00204055"/>
    <w:rsid w:val="002043F4"/>
    <w:rsid w:val="00211CF4"/>
    <w:rsid w:val="002235B3"/>
    <w:rsid w:val="0022668B"/>
    <w:rsid w:val="002311A3"/>
    <w:rsid w:val="002373DD"/>
    <w:rsid w:val="00243E7D"/>
    <w:rsid w:val="002668A6"/>
    <w:rsid w:val="0027311B"/>
    <w:rsid w:val="00277737"/>
    <w:rsid w:val="002830B4"/>
    <w:rsid w:val="002837F7"/>
    <w:rsid w:val="00284BCA"/>
    <w:rsid w:val="00287DA2"/>
    <w:rsid w:val="00292464"/>
    <w:rsid w:val="002A663B"/>
    <w:rsid w:val="002B4B2F"/>
    <w:rsid w:val="002B5B16"/>
    <w:rsid w:val="002C0C65"/>
    <w:rsid w:val="002C1586"/>
    <w:rsid w:val="002C15C2"/>
    <w:rsid w:val="002C2707"/>
    <w:rsid w:val="002C2E7E"/>
    <w:rsid w:val="002C43FE"/>
    <w:rsid w:val="002C53E0"/>
    <w:rsid w:val="002D12E2"/>
    <w:rsid w:val="002D578F"/>
    <w:rsid w:val="002E00EA"/>
    <w:rsid w:val="002E1D8C"/>
    <w:rsid w:val="002E440E"/>
    <w:rsid w:val="002E7432"/>
    <w:rsid w:val="003005F5"/>
    <w:rsid w:val="003031D9"/>
    <w:rsid w:val="00322A3E"/>
    <w:rsid w:val="00324679"/>
    <w:rsid w:val="0033168F"/>
    <w:rsid w:val="0033558C"/>
    <w:rsid w:val="0034563B"/>
    <w:rsid w:val="00350E27"/>
    <w:rsid w:val="003607CE"/>
    <w:rsid w:val="0036121B"/>
    <w:rsid w:val="003636D9"/>
    <w:rsid w:val="003658A2"/>
    <w:rsid w:val="003710B2"/>
    <w:rsid w:val="00372BE7"/>
    <w:rsid w:val="003744D9"/>
    <w:rsid w:val="00392EEF"/>
    <w:rsid w:val="00396AD2"/>
    <w:rsid w:val="003A0175"/>
    <w:rsid w:val="003A4A24"/>
    <w:rsid w:val="003B5382"/>
    <w:rsid w:val="003B72FD"/>
    <w:rsid w:val="003D28AA"/>
    <w:rsid w:val="003D3289"/>
    <w:rsid w:val="003D4A77"/>
    <w:rsid w:val="003F4D35"/>
    <w:rsid w:val="003F6510"/>
    <w:rsid w:val="0040103A"/>
    <w:rsid w:val="00411E52"/>
    <w:rsid w:val="00412A21"/>
    <w:rsid w:val="00413F4A"/>
    <w:rsid w:val="00416859"/>
    <w:rsid w:val="00416B0D"/>
    <w:rsid w:val="00416D50"/>
    <w:rsid w:val="00420384"/>
    <w:rsid w:val="00420DBD"/>
    <w:rsid w:val="00424AC5"/>
    <w:rsid w:val="004319CA"/>
    <w:rsid w:val="00452AA6"/>
    <w:rsid w:val="00453857"/>
    <w:rsid w:val="00465C4B"/>
    <w:rsid w:val="004711D2"/>
    <w:rsid w:val="00474682"/>
    <w:rsid w:val="0047515F"/>
    <w:rsid w:val="00476A2D"/>
    <w:rsid w:val="00477544"/>
    <w:rsid w:val="00480C58"/>
    <w:rsid w:val="00486EB4"/>
    <w:rsid w:val="004975CB"/>
    <w:rsid w:val="004A48EF"/>
    <w:rsid w:val="004B6E85"/>
    <w:rsid w:val="004C1D40"/>
    <w:rsid w:val="004D67A3"/>
    <w:rsid w:val="004D71B8"/>
    <w:rsid w:val="004D7787"/>
    <w:rsid w:val="004E1257"/>
    <w:rsid w:val="004E3E5E"/>
    <w:rsid w:val="004F524B"/>
    <w:rsid w:val="004F704C"/>
    <w:rsid w:val="00502CEF"/>
    <w:rsid w:val="00503A0B"/>
    <w:rsid w:val="005071F3"/>
    <w:rsid w:val="00513A19"/>
    <w:rsid w:val="0052255A"/>
    <w:rsid w:val="0052737F"/>
    <w:rsid w:val="0054033C"/>
    <w:rsid w:val="00541861"/>
    <w:rsid w:val="005418F3"/>
    <w:rsid w:val="00555B95"/>
    <w:rsid w:val="00572498"/>
    <w:rsid w:val="00572DAD"/>
    <w:rsid w:val="00575386"/>
    <w:rsid w:val="00577F9C"/>
    <w:rsid w:val="00581EBC"/>
    <w:rsid w:val="00582837"/>
    <w:rsid w:val="00583717"/>
    <w:rsid w:val="00592F23"/>
    <w:rsid w:val="00595A75"/>
    <w:rsid w:val="00596BD4"/>
    <w:rsid w:val="005A1A7F"/>
    <w:rsid w:val="005B37AD"/>
    <w:rsid w:val="005B7A4D"/>
    <w:rsid w:val="005C38AE"/>
    <w:rsid w:val="005E59F3"/>
    <w:rsid w:val="005E6639"/>
    <w:rsid w:val="006177F1"/>
    <w:rsid w:val="006316A7"/>
    <w:rsid w:val="00636F56"/>
    <w:rsid w:val="006422E2"/>
    <w:rsid w:val="00642EB9"/>
    <w:rsid w:val="00645179"/>
    <w:rsid w:val="00654215"/>
    <w:rsid w:val="00660231"/>
    <w:rsid w:val="0066080A"/>
    <w:rsid w:val="00662463"/>
    <w:rsid w:val="006636A9"/>
    <w:rsid w:val="0066498F"/>
    <w:rsid w:val="00665061"/>
    <w:rsid w:val="006675D9"/>
    <w:rsid w:val="00673161"/>
    <w:rsid w:val="00673DBD"/>
    <w:rsid w:val="006743FD"/>
    <w:rsid w:val="00680392"/>
    <w:rsid w:val="006809B3"/>
    <w:rsid w:val="006862DA"/>
    <w:rsid w:val="006908A9"/>
    <w:rsid w:val="00696ED7"/>
    <w:rsid w:val="006A174C"/>
    <w:rsid w:val="006A219B"/>
    <w:rsid w:val="006A2BA1"/>
    <w:rsid w:val="006A5249"/>
    <w:rsid w:val="006A54D0"/>
    <w:rsid w:val="006A61FC"/>
    <w:rsid w:val="006B6D3D"/>
    <w:rsid w:val="006C16DD"/>
    <w:rsid w:val="006C3EE3"/>
    <w:rsid w:val="006C46EC"/>
    <w:rsid w:val="006E1A17"/>
    <w:rsid w:val="006E707F"/>
    <w:rsid w:val="006F56A0"/>
    <w:rsid w:val="006F6C5F"/>
    <w:rsid w:val="00725D09"/>
    <w:rsid w:val="00727F57"/>
    <w:rsid w:val="00735361"/>
    <w:rsid w:val="00736A47"/>
    <w:rsid w:val="00742575"/>
    <w:rsid w:val="007439D1"/>
    <w:rsid w:val="007508CE"/>
    <w:rsid w:val="00751ED3"/>
    <w:rsid w:val="0076128B"/>
    <w:rsid w:val="00763074"/>
    <w:rsid w:val="00771612"/>
    <w:rsid w:val="00777929"/>
    <w:rsid w:val="00783475"/>
    <w:rsid w:val="00787ECA"/>
    <w:rsid w:val="0079078A"/>
    <w:rsid w:val="00791241"/>
    <w:rsid w:val="00791CA6"/>
    <w:rsid w:val="0079420F"/>
    <w:rsid w:val="00794E66"/>
    <w:rsid w:val="0079536F"/>
    <w:rsid w:val="007A380F"/>
    <w:rsid w:val="007C5BAA"/>
    <w:rsid w:val="007C6519"/>
    <w:rsid w:val="007D6ACC"/>
    <w:rsid w:val="007E3639"/>
    <w:rsid w:val="007E7A68"/>
    <w:rsid w:val="007F283E"/>
    <w:rsid w:val="007F7978"/>
    <w:rsid w:val="00803552"/>
    <w:rsid w:val="00803B57"/>
    <w:rsid w:val="00820304"/>
    <w:rsid w:val="00823D61"/>
    <w:rsid w:val="00825EC0"/>
    <w:rsid w:val="008366E9"/>
    <w:rsid w:val="00842E01"/>
    <w:rsid w:val="00844602"/>
    <w:rsid w:val="00847D0F"/>
    <w:rsid w:val="00850E5F"/>
    <w:rsid w:val="00851314"/>
    <w:rsid w:val="00856385"/>
    <w:rsid w:val="00861B39"/>
    <w:rsid w:val="00864B4D"/>
    <w:rsid w:val="00870242"/>
    <w:rsid w:val="00881A89"/>
    <w:rsid w:val="00883441"/>
    <w:rsid w:val="0089220F"/>
    <w:rsid w:val="00892362"/>
    <w:rsid w:val="008A7314"/>
    <w:rsid w:val="008B3EA7"/>
    <w:rsid w:val="008B418C"/>
    <w:rsid w:val="008B5EC9"/>
    <w:rsid w:val="008B6EB0"/>
    <w:rsid w:val="008D2E87"/>
    <w:rsid w:val="008D6B0F"/>
    <w:rsid w:val="008E1B82"/>
    <w:rsid w:val="008E7D59"/>
    <w:rsid w:val="008F15BD"/>
    <w:rsid w:val="009042A1"/>
    <w:rsid w:val="00904915"/>
    <w:rsid w:val="00905DCE"/>
    <w:rsid w:val="00915B06"/>
    <w:rsid w:val="00921484"/>
    <w:rsid w:val="00925888"/>
    <w:rsid w:val="00930080"/>
    <w:rsid w:val="00931329"/>
    <w:rsid w:val="009339DF"/>
    <w:rsid w:val="00940784"/>
    <w:rsid w:val="00947B97"/>
    <w:rsid w:val="00950B07"/>
    <w:rsid w:val="009518B3"/>
    <w:rsid w:val="0096344B"/>
    <w:rsid w:val="0096571E"/>
    <w:rsid w:val="009675E9"/>
    <w:rsid w:val="009758CF"/>
    <w:rsid w:val="00981B3F"/>
    <w:rsid w:val="00984B69"/>
    <w:rsid w:val="009961FF"/>
    <w:rsid w:val="00996AF7"/>
    <w:rsid w:val="009A16C9"/>
    <w:rsid w:val="009A7AB3"/>
    <w:rsid w:val="009B65E7"/>
    <w:rsid w:val="009B6A10"/>
    <w:rsid w:val="009C08AE"/>
    <w:rsid w:val="009C25B8"/>
    <w:rsid w:val="009D0CD9"/>
    <w:rsid w:val="009D2D7E"/>
    <w:rsid w:val="009E2652"/>
    <w:rsid w:val="009F009E"/>
    <w:rsid w:val="00A249C0"/>
    <w:rsid w:val="00A25B58"/>
    <w:rsid w:val="00A36327"/>
    <w:rsid w:val="00A36D16"/>
    <w:rsid w:val="00A40086"/>
    <w:rsid w:val="00A45B60"/>
    <w:rsid w:val="00A54829"/>
    <w:rsid w:val="00A553B5"/>
    <w:rsid w:val="00A65E2A"/>
    <w:rsid w:val="00A66D7B"/>
    <w:rsid w:val="00A7085D"/>
    <w:rsid w:val="00A71C36"/>
    <w:rsid w:val="00A77C43"/>
    <w:rsid w:val="00A83D62"/>
    <w:rsid w:val="00A9116B"/>
    <w:rsid w:val="00A913A4"/>
    <w:rsid w:val="00A92E56"/>
    <w:rsid w:val="00A94B47"/>
    <w:rsid w:val="00A96190"/>
    <w:rsid w:val="00AA5CEC"/>
    <w:rsid w:val="00AB07C9"/>
    <w:rsid w:val="00AB1840"/>
    <w:rsid w:val="00AB19DA"/>
    <w:rsid w:val="00AB7B8D"/>
    <w:rsid w:val="00AC13B5"/>
    <w:rsid w:val="00AC2A1C"/>
    <w:rsid w:val="00AC5E03"/>
    <w:rsid w:val="00AD7BA3"/>
    <w:rsid w:val="00AD7F19"/>
    <w:rsid w:val="00AE1518"/>
    <w:rsid w:val="00AE3CF6"/>
    <w:rsid w:val="00AF3187"/>
    <w:rsid w:val="00AF4B4F"/>
    <w:rsid w:val="00AF7972"/>
    <w:rsid w:val="00B022DE"/>
    <w:rsid w:val="00B02401"/>
    <w:rsid w:val="00B07D42"/>
    <w:rsid w:val="00B10231"/>
    <w:rsid w:val="00B11016"/>
    <w:rsid w:val="00B136B2"/>
    <w:rsid w:val="00B1439D"/>
    <w:rsid w:val="00B21B8E"/>
    <w:rsid w:val="00B30146"/>
    <w:rsid w:val="00B30B38"/>
    <w:rsid w:val="00B310A9"/>
    <w:rsid w:val="00B42B83"/>
    <w:rsid w:val="00B45C1E"/>
    <w:rsid w:val="00B54D9D"/>
    <w:rsid w:val="00B578CC"/>
    <w:rsid w:val="00B65F9D"/>
    <w:rsid w:val="00B70EFA"/>
    <w:rsid w:val="00B70FC6"/>
    <w:rsid w:val="00B71BEC"/>
    <w:rsid w:val="00B72FAD"/>
    <w:rsid w:val="00B73C9E"/>
    <w:rsid w:val="00B77BA0"/>
    <w:rsid w:val="00B83172"/>
    <w:rsid w:val="00B906D8"/>
    <w:rsid w:val="00B918A5"/>
    <w:rsid w:val="00B92C14"/>
    <w:rsid w:val="00BA1539"/>
    <w:rsid w:val="00BA2FE2"/>
    <w:rsid w:val="00BA507E"/>
    <w:rsid w:val="00BA5C8B"/>
    <w:rsid w:val="00BA5D0B"/>
    <w:rsid w:val="00BA6507"/>
    <w:rsid w:val="00BB1AFB"/>
    <w:rsid w:val="00BB2A91"/>
    <w:rsid w:val="00BC2715"/>
    <w:rsid w:val="00BC653E"/>
    <w:rsid w:val="00BD166A"/>
    <w:rsid w:val="00BD73F2"/>
    <w:rsid w:val="00BE49A7"/>
    <w:rsid w:val="00BE6699"/>
    <w:rsid w:val="00BF071A"/>
    <w:rsid w:val="00C00C6C"/>
    <w:rsid w:val="00C0126A"/>
    <w:rsid w:val="00C02E48"/>
    <w:rsid w:val="00C116D5"/>
    <w:rsid w:val="00C17B95"/>
    <w:rsid w:val="00C211E2"/>
    <w:rsid w:val="00C21753"/>
    <w:rsid w:val="00C27964"/>
    <w:rsid w:val="00C34A7F"/>
    <w:rsid w:val="00C434E6"/>
    <w:rsid w:val="00C478B2"/>
    <w:rsid w:val="00C54363"/>
    <w:rsid w:val="00C557DE"/>
    <w:rsid w:val="00C662F4"/>
    <w:rsid w:val="00C67E50"/>
    <w:rsid w:val="00C73D0F"/>
    <w:rsid w:val="00C73F7B"/>
    <w:rsid w:val="00C76EC8"/>
    <w:rsid w:val="00C8249C"/>
    <w:rsid w:val="00C86C16"/>
    <w:rsid w:val="00C9186A"/>
    <w:rsid w:val="00CA6732"/>
    <w:rsid w:val="00CA67EB"/>
    <w:rsid w:val="00CB29F3"/>
    <w:rsid w:val="00CB3114"/>
    <w:rsid w:val="00CC3EA4"/>
    <w:rsid w:val="00CC6B86"/>
    <w:rsid w:val="00CE60EB"/>
    <w:rsid w:val="00CE7FD9"/>
    <w:rsid w:val="00CF0093"/>
    <w:rsid w:val="00CF7C9D"/>
    <w:rsid w:val="00D122C7"/>
    <w:rsid w:val="00D1292F"/>
    <w:rsid w:val="00D150F1"/>
    <w:rsid w:val="00D15EC3"/>
    <w:rsid w:val="00D2101A"/>
    <w:rsid w:val="00D35801"/>
    <w:rsid w:val="00D4357F"/>
    <w:rsid w:val="00D46E2A"/>
    <w:rsid w:val="00D553BC"/>
    <w:rsid w:val="00D66F9B"/>
    <w:rsid w:val="00D74FC1"/>
    <w:rsid w:val="00D7685B"/>
    <w:rsid w:val="00D76ABC"/>
    <w:rsid w:val="00D76AD6"/>
    <w:rsid w:val="00D85FD8"/>
    <w:rsid w:val="00D87809"/>
    <w:rsid w:val="00DA2F81"/>
    <w:rsid w:val="00DA37D2"/>
    <w:rsid w:val="00DB1E72"/>
    <w:rsid w:val="00DB4BC5"/>
    <w:rsid w:val="00DC3BAD"/>
    <w:rsid w:val="00DC5599"/>
    <w:rsid w:val="00DC5932"/>
    <w:rsid w:val="00DC6361"/>
    <w:rsid w:val="00DC75AB"/>
    <w:rsid w:val="00DD10E0"/>
    <w:rsid w:val="00DF37A9"/>
    <w:rsid w:val="00DF43FA"/>
    <w:rsid w:val="00DF6405"/>
    <w:rsid w:val="00E03623"/>
    <w:rsid w:val="00E07E9B"/>
    <w:rsid w:val="00E13312"/>
    <w:rsid w:val="00E24F8E"/>
    <w:rsid w:val="00E27747"/>
    <w:rsid w:val="00E30BC2"/>
    <w:rsid w:val="00E45F18"/>
    <w:rsid w:val="00E511A0"/>
    <w:rsid w:val="00E52F0B"/>
    <w:rsid w:val="00E530AC"/>
    <w:rsid w:val="00E54A8B"/>
    <w:rsid w:val="00E5551F"/>
    <w:rsid w:val="00E6005A"/>
    <w:rsid w:val="00E7341A"/>
    <w:rsid w:val="00E73A68"/>
    <w:rsid w:val="00E779B8"/>
    <w:rsid w:val="00E77C46"/>
    <w:rsid w:val="00E87EAA"/>
    <w:rsid w:val="00E936D3"/>
    <w:rsid w:val="00E97CF1"/>
    <w:rsid w:val="00EA0F5A"/>
    <w:rsid w:val="00EA21B3"/>
    <w:rsid w:val="00EA5509"/>
    <w:rsid w:val="00EB062C"/>
    <w:rsid w:val="00EC19D0"/>
    <w:rsid w:val="00ED001D"/>
    <w:rsid w:val="00ED769B"/>
    <w:rsid w:val="00EE7B37"/>
    <w:rsid w:val="00EF09A6"/>
    <w:rsid w:val="00EF7C4F"/>
    <w:rsid w:val="00F05EBE"/>
    <w:rsid w:val="00F06F06"/>
    <w:rsid w:val="00F22114"/>
    <w:rsid w:val="00F410E2"/>
    <w:rsid w:val="00F45723"/>
    <w:rsid w:val="00F512E7"/>
    <w:rsid w:val="00F654D1"/>
    <w:rsid w:val="00F70A82"/>
    <w:rsid w:val="00F7221D"/>
    <w:rsid w:val="00F73D02"/>
    <w:rsid w:val="00F74D29"/>
    <w:rsid w:val="00F74ED8"/>
    <w:rsid w:val="00F755CA"/>
    <w:rsid w:val="00F76A65"/>
    <w:rsid w:val="00F8326D"/>
    <w:rsid w:val="00F86FCB"/>
    <w:rsid w:val="00F90CF6"/>
    <w:rsid w:val="00FB50A1"/>
    <w:rsid w:val="00FC6CB4"/>
    <w:rsid w:val="00FC7C92"/>
    <w:rsid w:val="00FD58F6"/>
    <w:rsid w:val="00FE4F3E"/>
    <w:rsid w:val="00FE55E4"/>
    <w:rsid w:val="00FF6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77283-DB5F-4C97-ABEC-86D2556D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B83"/>
    <w:pPr>
      <w:spacing w:after="0" w:line="240"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7942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72D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72DA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B83"/>
    <w:pPr>
      <w:ind w:left="720"/>
      <w:contextualSpacing/>
    </w:pPr>
  </w:style>
  <w:style w:type="paragraph" w:styleId="Header">
    <w:name w:val="header"/>
    <w:basedOn w:val="Normal"/>
    <w:link w:val="HeaderChar"/>
    <w:uiPriority w:val="99"/>
    <w:unhideWhenUsed/>
    <w:rsid w:val="00850E5F"/>
    <w:pPr>
      <w:tabs>
        <w:tab w:val="center" w:pos="4536"/>
        <w:tab w:val="right" w:pos="9072"/>
      </w:tabs>
    </w:pPr>
  </w:style>
  <w:style w:type="character" w:customStyle="1" w:styleId="HeaderChar">
    <w:name w:val="Header Char"/>
    <w:basedOn w:val="DefaultParagraphFont"/>
    <w:link w:val="Header"/>
    <w:uiPriority w:val="99"/>
    <w:rsid w:val="00850E5F"/>
    <w:rPr>
      <w:rFonts w:ascii="Calibri" w:eastAsia="Times New Roman" w:hAnsi="Calibri" w:cs="Times New Roman"/>
      <w:lang w:val="en-US"/>
    </w:rPr>
  </w:style>
  <w:style w:type="paragraph" w:styleId="Footer">
    <w:name w:val="footer"/>
    <w:basedOn w:val="Normal"/>
    <w:link w:val="FooterChar"/>
    <w:uiPriority w:val="99"/>
    <w:unhideWhenUsed/>
    <w:rsid w:val="00850E5F"/>
    <w:pPr>
      <w:tabs>
        <w:tab w:val="center" w:pos="4536"/>
        <w:tab w:val="right" w:pos="9072"/>
      </w:tabs>
    </w:pPr>
  </w:style>
  <w:style w:type="character" w:customStyle="1" w:styleId="FooterChar">
    <w:name w:val="Footer Char"/>
    <w:basedOn w:val="DefaultParagraphFont"/>
    <w:link w:val="Footer"/>
    <w:uiPriority w:val="99"/>
    <w:rsid w:val="00850E5F"/>
    <w:rPr>
      <w:rFonts w:ascii="Calibri" w:eastAsia="Times New Roman" w:hAnsi="Calibri" w:cs="Times New Roman"/>
      <w:lang w:val="en-US"/>
    </w:rPr>
  </w:style>
  <w:style w:type="table" w:styleId="TableGrid">
    <w:name w:val="Table Grid"/>
    <w:basedOn w:val="TableNormal"/>
    <w:uiPriority w:val="59"/>
    <w:rsid w:val="00C6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0CB9"/>
    <w:rPr>
      <w:color w:val="0000FF" w:themeColor="hyperlink"/>
      <w:u w:val="single"/>
    </w:rPr>
  </w:style>
  <w:style w:type="paragraph" w:styleId="Revision">
    <w:name w:val="Revision"/>
    <w:hidden/>
    <w:uiPriority w:val="99"/>
    <w:semiHidden/>
    <w:rsid w:val="00486EB4"/>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486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EB4"/>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5B95"/>
    <w:rPr>
      <w:sz w:val="16"/>
      <w:szCs w:val="16"/>
    </w:rPr>
  </w:style>
  <w:style w:type="paragraph" w:styleId="CommentText">
    <w:name w:val="annotation text"/>
    <w:basedOn w:val="Normal"/>
    <w:link w:val="CommentTextChar"/>
    <w:uiPriority w:val="99"/>
    <w:semiHidden/>
    <w:unhideWhenUsed/>
    <w:rsid w:val="00555B95"/>
    <w:rPr>
      <w:sz w:val="20"/>
      <w:szCs w:val="20"/>
    </w:rPr>
  </w:style>
  <w:style w:type="character" w:customStyle="1" w:styleId="CommentTextChar">
    <w:name w:val="Comment Text Char"/>
    <w:basedOn w:val="DefaultParagraphFont"/>
    <w:link w:val="CommentText"/>
    <w:uiPriority w:val="99"/>
    <w:semiHidden/>
    <w:rsid w:val="00555B95"/>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5B95"/>
    <w:rPr>
      <w:b/>
      <w:bCs/>
    </w:rPr>
  </w:style>
  <w:style w:type="character" w:customStyle="1" w:styleId="CommentSubjectChar">
    <w:name w:val="Comment Subject Char"/>
    <w:basedOn w:val="CommentTextChar"/>
    <w:link w:val="CommentSubject"/>
    <w:uiPriority w:val="99"/>
    <w:semiHidden/>
    <w:rsid w:val="00555B95"/>
    <w:rPr>
      <w:rFonts w:ascii="Calibri" w:eastAsia="Times New Roman" w:hAnsi="Calibri" w:cs="Times New Roman"/>
      <w:b/>
      <w:bCs/>
      <w:sz w:val="20"/>
      <w:szCs w:val="20"/>
      <w:lang w:val="en-US"/>
    </w:rPr>
  </w:style>
  <w:style w:type="character" w:customStyle="1" w:styleId="Heading2Char">
    <w:name w:val="Heading 2 Char"/>
    <w:basedOn w:val="DefaultParagraphFont"/>
    <w:link w:val="Heading2"/>
    <w:uiPriority w:val="9"/>
    <w:rsid w:val="00572DAD"/>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572DAD"/>
    <w:rPr>
      <w:rFonts w:asciiTheme="majorHAnsi" w:eastAsiaTheme="majorEastAsia" w:hAnsiTheme="majorHAnsi" w:cstheme="majorBidi"/>
      <w:color w:val="243F60" w:themeColor="accent1" w:themeShade="7F"/>
      <w:sz w:val="24"/>
      <w:szCs w:val="24"/>
      <w:lang w:val="en-US"/>
    </w:rPr>
  </w:style>
  <w:style w:type="paragraph" w:customStyle="1" w:styleId="Paragrafoelenco">
    <w:name w:val="Paragrafo elenco"/>
    <w:basedOn w:val="Normal"/>
    <w:rsid w:val="009B6A10"/>
    <w:pPr>
      <w:suppressAutoHyphens/>
      <w:ind w:left="708"/>
    </w:pPr>
    <w:rPr>
      <w:rFonts w:ascii="Times New Roman" w:hAnsi="Times New Roman"/>
      <w:sz w:val="24"/>
      <w:szCs w:val="24"/>
      <w:lang w:val="nl-NL" w:eastAsia="ar-SA"/>
    </w:rPr>
  </w:style>
  <w:style w:type="character" w:customStyle="1" w:styleId="Heading1Char">
    <w:name w:val="Heading 1 Char"/>
    <w:basedOn w:val="DefaultParagraphFont"/>
    <w:link w:val="Heading1"/>
    <w:uiPriority w:val="9"/>
    <w:rsid w:val="0079420F"/>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3076">
      <w:bodyDiv w:val="1"/>
      <w:marLeft w:val="0"/>
      <w:marRight w:val="0"/>
      <w:marTop w:val="0"/>
      <w:marBottom w:val="0"/>
      <w:divBdr>
        <w:top w:val="none" w:sz="0" w:space="0" w:color="auto"/>
        <w:left w:val="none" w:sz="0" w:space="0" w:color="auto"/>
        <w:bottom w:val="none" w:sz="0" w:space="0" w:color="auto"/>
        <w:right w:val="none" w:sz="0" w:space="0" w:color="auto"/>
      </w:divBdr>
      <w:divsChild>
        <w:div w:id="1319649461">
          <w:marLeft w:val="1267"/>
          <w:marRight w:val="0"/>
          <w:marTop w:val="0"/>
          <w:marBottom w:val="0"/>
          <w:divBdr>
            <w:top w:val="none" w:sz="0" w:space="0" w:color="auto"/>
            <w:left w:val="none" w:sz="0" w:space="0" w:color="auto"/>
            <w:bottom w:val="none" w:sz="0" w:space="0" w:color="auto"/>
            <w:right w:val="none" w:sz="0" w:space="0" w:color="auto"/>
          </w:divBdr>
        </w:div>
      </w:divsChild>
    </w:div>
    <w:div w:id="304818876">
      <w:bodyDiv w:val="1"/>
      <w:marLeft w:val="0"/>
      <w:marRight w:val="0"/>
      <w:marTop w:val="0"/>
      <w:marBottom w:val="0"/>
      <w:divBdr>
        <w:top w:val="none" w:sz="0" w:space="0" w:color="auto"/>
        <w:left w:val="none" w:sz="0" w:space="0" w:color="auto"/>
        <w:bottom w:val="none" w:sz="0" w:space="0" w:color="auto"/>
        <w:right w:val="none" w:sz="0" w:space="0" w:color="auto"/>
      </w:divBdr>
      <w:divsChild>
        <w:div w:id="206795821">
          <w:marLeft w:val="1267"/>
          <w:marRight w:val="0"/>
          <w:marTop w:val="0"/>
          <w:marBottom w:val="0"/>
          <w:divBdr>
            <w:top w:val="none" w:sz="0" w:space="0" w:color="auto"/>
            <w:left w:val="none" w:sz="0" w:space="0" w:color="auto"/>
            <w:bottom w:val="none" w:sz="0" w:space="0" w:color="auto"/>
            <w:right w:val="none" w:sz="0" w:space="0" w:color="auto"/>
          </w:divBdr>
        </w:div>
      </w:divsChild>
    </w:div>
    <w:div w:id="509024184">
      <w:bodyDiv w:val="1"/>
      <w:marLeft w:val="0"/>
      <w:marRight w:val="0"/>
      <w:marTop w:val="0"/>
      <w:marBottom w:val="0"/>
      <w:divBdr>
        <w:top w:val="none" w:sz="0" w:space="0" w:color="auto"/>
        <w:left w:val="none" w:sz="0" w:space="0" w:color="auto"/>
        <w:bottom w:val="none" w:sz="0" w:space="0" w:color="auto"/>
        <w:right w:val="none" w:sz="0" w:space="0" w:color="auto"/>
      </w:divBdr>
    </w:div>
    <w:div w:id="1084381501">
      <w:bodyDiv w:val="1"/>
      <w:marLeft w:val="0"/>
      <w:marRight w:val="0"/>
      <w:marTop w:val="0"/>
      <w:marBottom w:val="0"/>
      <w:divBdr>
        <w:top w:val="none" w:sz="0" w:space="0" w:color="auto"/>
        <w:left w:val="none" w:sz="0" w:space="0" w:color="auto"/>
        <w:bottom w:val="none" w:sz="0" w:space="0" w:color="auto"/>
        <w:right w:val="none" w:sz="0" w:space="0" w:color="auto"/>
      </w:divBdr>
    </w:div>
    <w:div w:id="1104154854">
      <w:bodyDiv w:val="1"/>
      <w:marLeft w:val="0"/>
      <w:marRight w:val="0"/>
      <w:marTop w:val="0"/>
      <w:marBottom w:val="0"/>
      <w:divBdr>
        <w:top w:val="none" w:sz="0" w:space="0" w:color="auto"/>
        <w:left w:val="none" w:sz="0" w:space="0" w:color="auto"/>
        <w:bottom w:val="none" w:sz="0" w:space="0" w:color="auto"/>
        <w:right w:val="none" w:sz="0" w:space="0" w:color="auto"/>
      </w:divBdr>
    </w:div>
    <w:div w:id="1456174027">
      <w:bodyDiv w:val="1"/>
      <w:marLeft w:val="0"/>
      <w:marRight w:val="0"/>
      <w:marTop w:val="0"/>
      <w:marBottom w:val="0"/>
      <w:divBdr>
        <w:top w:val="none" w:sz="0" w:space="0" w:color="auto"/>
        <w:left w:val="none" w:sz="0" w:space="0" w:color="auto"/>
        <w:bottom w:val="none" w:sz="0" w:space="0" w:color="auto"/>
        <w:right w:val="none" w:sz="0" w:space="0" w:color="auto"/>
      </w:divBdr>
    </w:div>
    <w:div w:id="1528910774">
      <w:bodyDiv w:val="1"/>
      <w:marLeft w:val="0"/>
      <w:marRight w:val="0"/>
      <w:marTop w:val="0"/>
      <w:marBottom w:val="0"/>
      <w:divBdr>
        <w:top w:val="none" w:sz="0" w:space="0" w:color="auto"/>
        <w:left w:val="none" w:sz="0" w:space="0" w:color="auto"/>
        <w:bottom w:val="none" w:sz="0" w:space="0" w:color="auto"/>
        <w:right w:val="none" w:sz="0" w:space="0" w:color="auto"/>
      </w:divBdr>
      <w:divsChild>
        <w:div w:id="226647916">
          <w:marLeft w:val="1267"/>
          <w:marRight w:val="0"/>
          <w:marTop w:val="0"/>
          <w:marBottom w:val="0"/>
          <w:divBdr>
            <w:top w:val="none" w:sz="0" w:space="0" w:color="auto"/>
            <w:left w:val="none" w:sz="0" w:space="0" w:color="auto"/>
            <w:bottom w:val="none" w:sz="0" w:space="0" w:color="auto"/>
            <w:right w:val="none" w:sz="0" w:space="0" w:color="auto"/>
          </w:divBdr>
        </w:div>
      </w:divsChild>
    </w:div>
    <w:div w:id="1801222481">
      <w:bodyDiv w:val="1"/>
      <w:marLeft w:val="0"/>
      <w:marRight w:val="0"/>
      <w:marTop w:val="0"/>
      <w:marBottom w:val="0"/>
      <w:divBdr>
        <w:top w:val="none" w:sz="0" w:space="0" w:color="auto"/>
        <w:left w:val="none" w:sz="0" w:space="0" w:color="auto"/>
        <w:bottom w:val="none" w:sz="0" w:space="0" w:color="auto"/>
        <w:right w:val="none" w:sz="0" w:space="0" w:color="auto"/>
      </w:divBdr>
    </w:div>
    <w:div w:id="1801923883">
      <w:bodyDiv w:val="1"/>
      <w:marLeft w:val="0"/>
      <w:marRight w:val="0"/>
      <w:marTop w:val="0"/>
      <w:marBottom w:val="0"/>
      <w:divBdr>
        <w:top w:val="none" w:sz="0" w:space="0" w:color="auto"/>
        <w:left w:val="none" w:sz="0" w:space="0" w:color="auto"/>
        <w:bottom w:val="none" w:sz="0" w:space="0" w:color="auto"/>
        <w:right w:val="none" w:sz="0" w:space="0" w:color="auto"/>
      </w:divBdr>
    </w:div>
    <w:div w:id="1878736581">
      <w:bodyDiv w:val="1"/>
      <w:marLeft w:val="0"/>
      <w:marRight w:val="0"/>
      <w:marTop w:val="0"/>
      <w:marBottom w:val="0"/>
      <w:divBdr>
        <w:top w:val="none" w:sz="0" w:space="0" w:color="auto"/>
        <w:left w:val="none" w:sz="0" w:space="0" w:color="auto"/>
        <w:bottom w:val="none" w:sz="0" w:space="0" w:color="auto"/>
        <w:right w:val="none" w:sz="0" w:space="0" w:color="auto"/>
      </w:divBdr>
    </w:div>
    <w:div w:id="201052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FECD6BA74F0E4199459F6FB24FAB92" ma:contentTypeVersion="1" ma:contentTypeDescription="Create a new document." ma:contentTypeScope="" ma:versionID="719275a2bc6985e8d4f29dc3961632f6">
  <xsd:schema xmlns:xsd="http://www.w3.org/2001/XMLSchema" xmlns:xs="http://www.w3.org/2001/XMLSchema" xmlns:p="http://schemas.microsoft.com/office/2006/metadata/properties" targetNamespace="http://schemas.microsoft.com/office/2006/metadata/properties" ma:root="true" ma:fieldsID="372653fd2ac20d14c35da33450d077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48E9A-A166-41D0-A1AA-9340FD7B0FE1}"/>
</file>

<file path=customXml/itemProps2.xml><?xml version="1.0" encoding="utf-8"?>
<ds:datastoreItem xmlns:ds="http://schemas.openxmlformats.org/officeDocument/2006/customXml" ds:itemID="{3814DDC3-49FF-46AB-AB58-D022D5CF4EEB}"/>
</file>

<file path=customXml/itemProps3.xml><?xml version="1.0" encoding="utf-8"?>
<ds:datastoreItem xmlns:ds="http://schemas.openxmlformats.org/officeDocument/2006/customXml" ds:itemID="{6B03D719-D756-4F69-A3D4-119C77923278}"/>
</file>

<file path=customXml/itemProps4.xml><?xml version="1.0" encoding="utf-8"?>
<ds:datastoreItem xmlns:ds="http://schemas.openxmlformats.org/officeDocument/2006/customXml" ds:itemID="{400948E7-560B-4625-98F1-ECE86BFE0C57}"/>
</file>

<file path=docProps/app.xml><?xml version="1.0" encoding="utf-8"?>
<Properties xmlns="http://schemas.openxmlformats.org/officeDocument/2006/extended-properties" xmlns:vt="http://schemas.openxmlformats.org/officeDocument/2006/docPropsVTypes">
  <Template>Normal</Template>
  <TotalTime>1549</TotalTime>
  <Pages>12</Pages>
  <Words>4666</Words>
  <Characters>25663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bellakoyo kira</dc:creator>
  <cp:lastModifiedBy>Lorraine de Montmollin</cp:lastModifiedBy>
  <cp:revision>27</cp:revision>
  <cp:lastPrinted>2014-02-10T08:01:00Z</cp:lastPrinted>
  <dcterms:created xsi:type="dcterms:W3CDTF">2015-01-29T12:53:00Z</dcterms:created>
  <dcterms:modified xsi:type="dcterms:W3CDTF">2015-04-15T07:55:00Z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0x0101001CFECD6BA74F0E4199459F6FB24FAB92</vt:lpwstr>
  </property>
  <property fmtid="{D5CDD505-2E9C-101B-9397-08002B2CF9AE}" pid="3" name="IsMyDocuments">
    <vt:bool>true</vt:bool>
  </property>
</Properties>
</file>