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A9B96" w14:textId="7C400404" w:rsidR="00C90435" w:rsidRPr="00986C58" w:rsidRDefault="00F6090B" w:rsidP="00D1662A">
      <w:pPr>
        <w:jc w:val="center"/>
        <w:rPr>
          <w:rFonts w:ascii="Candara" w:eastAsia="Calibri" w:hAnsi="Candara" w:cs="Baghdad"/>
          <w:b/>
          <w:iCs/>
          <w:color w:val="000000"/>
          <w:shd w:val="clear" w:color="auto" w:fill="FFFFFF"/>
        </w:rPr>
      </w:pPr>
      <w:r w:rsidRPr="00986C58">
        <w:rPr>
          <w:rFonts w:ascii="Candara" w:eastAsia="Calibri" w:hAnsi="Candara" w:cs="Baghdad"/>
          <w:b/>
          <w:iCs/>
          <w:color w:val="000000"/>
          <w:shd w:val="clear" w:color="auto" w:fill="FFFFFF"/>
        </w:rPr>
        <w:t xml:space="preserve">SIOP PODC </w:t>
      </w:r>
      <w:r w:rsidR="00F453A4" w:rsidRPr="00986C58">
        <w:rPr>
          <w:rFonts w:ascii="Candara" w:eastAsia="Calibri" w:hAnsi="Candara" w:cs="Baghdad"/>
          <w:b/>
          <w:iCs/>
          <w:color w:val="000000"/>
          <w:shd w:val="clear" w:color="auto" w:fill="FFFFFF"/>
        </w:rPr>
        <w:t xml:space="preserve">March 2018 </w:t>
      </w:r>
      <w:r w:rsidR="00C90435" w:rsidRPr="00986C58">
        <w:rPr>
          <w:rFonts w:ascii="Candara" w:eastAsia="Calibri" w:hAnsi="Candara" w:cs="Baghdad"/>
          <w:b/>
          <w:iCs/>
          <w:color w:val="000000"/>
          <w:shd w:val="clear" w:color="auto" w:fill="FFFFFF"/>
        </w:rPr>
        <w:t>N</w:t>
      </w:r>
      <w:r w:rsidRPr="00986C58">
        <w:rPr>
          <w:rFonts w:ascii="Candara" w:eastAsia="Calibri" w:hAnsi="Candara" w:cs="Baghdad"/>
          <w:b/>
          <w:iCs/>
          <w:color w:val="000000"/>
          <w:shd w:val="clear" w:color="auto" w:fill="FFFFFF"/>
        </w:rPr>
        <w:t>ewsletter Contribution</w:t>
      </w:r>
    </w:p>
    <w:p w14:paraId="05437D7D" w14:textId="77777777" w:rsidR="00F6090B" w:rsidRPr="00986C58" w:rsidRDefault="00F6090B" w:rsidP="00F6090B">
      <w:pPr>
        <w:rPr>
          <w:rFonts w:ascii="Candara" w:eastAsia="Calibri" w:hAnsi="Candara" w:cs="Baghdad"/>
          <w:iCs/>
          <w:color w:val="000000"/>
          <w:shd w:val="clear" w:color="auto" w:fill="FFFFFF"/>
        </w:rPr>
      </w:pPr>
    </w:p>
    <w:p w14:paraId="46F99589" w14:textId="416B6AD0" w:rsidR="00A502B4" w:rsidRPr="00986C58" w:rsidRDefault="00DF4D05" w:rsidP="00A502B4">
      <w:pPr>
        <w:rPr>
          <w:rFonts w:ascii="Candara" w:eastAsia="Calibri" w:hAnsi="Candara" w:cs="Baghdad"/>
          <w:iCs/>
          <w:color w:val="000000"/>
          <w:shd w:val="clear" w:color="auto" w:fill="FFFFFF"/>
        </w:rPr>
      </w:pPr>
      <w:r w:rsidRPr="00986C58">
        <w:rPr>
          <w:rFonts w:ascii="Candara" w:eastAsia="Calibri" w:hAnsi="Candara" w:cs="Baghdad"/>
          <w:iCs/>
          <w:color w:val="000000"/>
          <w:shd w:val="clear" w:color="auto" w:fill="FFFFFF"/>
        </w:rPr>
        <w:t xml:space="preserve">The first quarterly meeting of </w:t>
      </w:r>
      <w:r w:rsidR="00F6090B" w:rsidRPr="00986C58">
        <w:rPr>
          <w:rFonts w:ascii="Candara" w:eastAsia="Calibri" w:hAnsi="Candara" w:cs="Baghdad"/>
          <w:iCs/>
          <w:color w:val="000000"/>
          <w:shd w:val="clear" w:color="auto" w:fill="FFFFFF"/>
        </w:rPr>
        <w:t>SIOP</w:t>
      </w:r>
      <w:r w:rsidR="00F810AB" w:rsidRPr="00986C58">
        <w:rPr>
          <w:rFonts w:ascii="Candara" w:eastAsia="Calibri" w:hAnsi="Candara" w:cs="Baghdad"/>
          <w:iCs/>
          <w:color w:val="000000"/>
          <w:shd w:val="clear" w:color="auto" w:fill="FFFFFF"/>
        </w:rPr>
        <w:t xml:space="preserve"> PODC </w:t>
      </w:r>
      <w:r w:rsidRPr="00986C58">
        <w:rPr>
          <w:rFonts w:ascii="Candara" w:eastAsia="Calibri" w:hAnsi="Candara" w:cs="Baghdad"/>
          <w:iCs/>
          <w:color w:val="000000"/>
          <w:shd w:val="clear" w:color="auto" w:fill="FFFFFF"/>
        </w:rPr>
        <w:t xml:space="preserve">was held </w:t>
      </w:r>
      <w:r w:rsidR="00A23E03" w:rsidRPr="00986C58">
        <w:rPr>
          <w:rFonts w:ascii="Candara" w:eastAsia="Calibri" w:hAnsi="Candara" w:cs="Baghdad"/>
          <w:iCs/>
          <w:color w:val="000000"/>
          <w:shd w:val="clear" w:color="auto" w:fill="FFFFFF"/>
        </w:rPr>
        <w:t xml:space="preserve">in late January 2018. All </w:t>
      </w:r>
      <w:r w:rsidR="00A502B4" w:rsidRPr="00986C58">
        <w:rPr>
          <w:rFonts w:ascii="Candara" w:eastAsia="Calibri" w:hAnsi="Candara" w:cs="Baghdad"/>
          <w:iCs/>
          <w:color w:val="000000"/>
          <w:shd w:val="clear" w:color="auto" w:fill="FFFFFF"/>
        </w:rPr>
        <w:t xml:space="preserve">11 </w:t>
      </w:r>
      <w:r w:rsidR="000749CB" w:rsidRPr="00986C58">
        <w:rPr>
          <w:rFonts w:ascii="Candara" w:eastAsia="Calibri" w:hAnsi="Candara" w:cs="Baghdad"/>
          <w:iCs/>
          <w:color w:val="000000"/>
          <w:shd w:val="clear" w:color="auto" w:fill="FFFFFF"/>
        </w:rPr>
        <w:t>W</w:t>
      </w:r>
      <w:r w:rsidR="00A502B4" w:rsidRPr="00986C58">
        <w:rPr>
          <w:rFonts w:ascii="Candara" w:eastAsia="Calibri" w:hAnsi="Candara" w:cs="Baghdad"/>
          <w:iCs/>
          <w:color w:val="000000"/>
          <w:shd w:val="clear" w:color="auto" w:fill="FFFFFF"/>
        </w:rPr>
        <w:t xml:space="preserve">orking </w:t>
      </w:r>
      <w:r w:rsidR="000749CB" w:rsidRPr="00986C58">
        <w:rPr>
          <w:rFonts w:ascii="Candara" w:eastAsia="Calibri" w:hAnsi="Candara" w:cs="Baghdad"/>
          <w:iCs/>
          <w:color w:val="000000"/>
          <w:shd w:val="clear" w:color="auto" w:fill="FFFFFF"/>
        </w:rPr>
        <w:t>G</w:t>
      </w:r>
      <w:r w:rsidR="00A502B4" w:rsidRPr="00986C58">
        <w:rPr>
          <w:rFonts w:ascii="Candara" w:eastAsia="Calibri" w:hAnsi="Candara" w:cs="Baghdad"/>
          <w:iCs/>
          <w:color w:val="000000"/>
          <w:shd w:val="clear" w:color="auto" w:fill="FFFFFF"/>
        </w:rPr>
        <w:t xml:space="preserve">roups and 3 </w:t>
      </w:r>
      <w:r w:rsidR="000749CB" w:rsidRPr="00986C58">
        <w:rPr>
          <w:rFonts w:ascii="Candara" w:eastAsia="Calibri" w:hAnsi="Candara" w:cs="Baghdad"/>
          <w:iCs/>
          <w:color w:val="000000"/>
          <w:shd w:val="clear" w:color="auto" w:fill="FFFFFF"/>
        </w:rPr>
        <w:t>T</w:t>
      </w:r>
      <w:r w:rsidR="00A92541" w:rsidRPr="00986C58">
        <w:rPr>
          <w:rFonts w:ascii="Candara" w:eastAsia="Calibri" w:hAnsi="Candara" w:cs="Baghdad"/>
          <w:iCs/>
          <w:color w:val="000000"/>
          <w:shd w:val="clear" w:color="auto" w:fill="FFFFFF"/>
        </w:rPr>
        <w:t xml:space="preserve">ask </w:t>
      </w:r>
      <w:r w:rsidR="000749CB" w:rsidRPr="00986C58">
        <w:rPr>
          <w:rFonts w:ascii="Candara" w:eastAsia="Calibri" w:hAnsi="Candara" w:cs="Baghdad"/>
          <w:iCs/>
          <w:color w:val="000000"/>
          <w:shd w:val="clear" w:color="auto" w:fill="FFFFFF"/>
        </w:rPr>
        <w:t>F</w:t>
      </w:r>
      <w:r w:rsidR="00A502B4" w:rsidRPr="00986C58">
        <w:rPr>
          <w:rFonts w:ascii="Candara" w:eastAsia="Calibri" w:hAnsi="Candara" w:cs="Baghdad"/>
          <w:iCs/>
          <w:color w:val="000000"/>
          <w:shd w:val="clear" w:color="auto" w:fill="FFFFFF"/>
        </w:rPr>
        <w:t>orces</w:t>
      </w:r>
      <w:r w:rsidR="00A23E03" w:rsidRPr="00986C58">
        <w:rPr>
          <w:rFonts w:ascii="Candara" w:eastAsia="Calibri" w:hAnsi="Candara" w:cs="Baghdad"/>
          <w:iCs/>
          <w:color w:val="000000"/>
          <w:shd w:val="clear" w:color="auto" w:fill="FFFFFF"/>
        </w:rPr>
        <w:t xml:space="preserve"> are hard at work on both old and new projects. For more</w:t>
      </w:r>
      <w:r w:rsidR="00A502B4" w:rsidRPr="00986C58">
        <w:rPr>
          <w:rFonts w:ascii="Candara" w:eastAsia="Calibri" w:hAnsi="Candara" w:cs="Baghdad"/>
          <w:iCs/>
          <w:color w:val="000000"/>
          <w:shd w:val="clear" w:color="auto" w:fill="FFFFFF"/>
        </w:rPr>
        <w:t xml:space="preserve"> details see </w:t>
      </w:r>
      <w:hyperlink r:id="rId8" w:history="1">
        <w:r w:rsidR="00A502B4" w:rsidRPr="00986C58">
          <w:rPr>
            <w:rStyle w:val="Hyperlink"/>
            <w:rFonts w:ascii="Candara" w:eastAsia="Calibri" w:hAnsi="Candara" w:cs="Baghdad"/>
            <w:iCs/>
            <w:shd w:val="clear" w:color="auto" w:fill="FFFFFF"/>
          </w:rPr>
          <w:t>http://siop-online.org/podc/</w:t>
        </w:r>
      </w:hyperlink>
      <w:r w:rsidR="00A502B4" w:rsidRPr="00986C58">
        <w:rPr>
          <w:rFonts w:ascii="Candara" w:eastAsia="Calibri" w:hAnsi="Candara" w:cs="Baghdad"/>
          <w:iCs/>
          <w:color w:val="000000"/>
          <w:shd w:val="clear" w:color="auto" w:fill="FFFFFF"/>
        </w:rPr>
        <w:t xml:space="preserve"> </w:t>
      </w:r>
      <w:r w:rsidR="00A23E03" w:rsidRPr="00986C58">
        <w:rPr>
          <w:rFonts w:ascii="Candara" w:eastAsia="Calibri" w:hAnsi="Candara" w:cs="Baghdad"/>
          <w:iCs/>
          <w:color w:val="000000"/>
          <w:shd w:val="clear" w:color="auto" w:fill="FFFFFF"/>
        </w:rPr>
        <w:t>and if</w:t>
      </w:r>
      <w:r w:rsidR="0084778C" w:rsidRPr="00986C58">
        <w:rPr>
          <w:rFonts w:ascii="Candara" w:hAnsi="Candara"/>
        </w:rPr>
        <w:t xml:space="preserve"> you have interest in any of our working groups, please contact the co-chairs of that working group or task force listed on the SIOP website.  </w:t>
      </w:r>
    </w:p>
    <w:p w14:paraId="7A4BE1BE" w14:textId="14D7190F" w:rsidR="00F6090B" w:rsidRPr="00986C58" w:rsidRDefault="00F6090B" w:rsidP="00A502B4">
      <w:pPr>
        <w:tabs>
          <w:tab w:val="left" w:pos="1849"/>
        </w:tabs>
        <w:rPr>
          <w:rFonts w:ascii="Candara" w:eastAsia="Calibri" w:hAnsi="Candara" w:cs="Baghdad"/>
          <w:iCs/>
          <w:color w:val="000000"/>
          <w:shd w:val="clear" w:color="auto" w:fill="FFFFFF"/>
        </w:rPr>
      </w:pPr>
    </w:p>
    <w:p w14:paraId="7DF83820" w14:textId="79686858" w:rsidR="00AC77A6" w:rsidRPr="00986C58" w:rsidRDefault="00AC77A6" w:rsidP="00A502B4">
      <w:pPr>
        <w:tabs>
          <w:tab w:val="left" w:pos="1849"/>
        </w:tabs>
        <w:rPr>
          <w:rFonts w:ascii="Candara" w:eastAsia="Calibri" w:hAnsi="Candara" w:cs="Baghdad"/>
          <w:iCs/>
          <w:color w:val="000000"/>
          <w:shd w:val="clear" w:color="auto" w:fill="FFFFFF"/>
        </w:rPr>
      </w:pPr>
      <w:r w:rsidRPr="00986C58">
        <w:rPr>
          <w:rFonts w:ascii="Candara" w:eastAsia="Calibri" w:hAnsi="Candara" w:cs="Baghdad"/>
          <w:iCs/>
          <w:color w:val="000000"/>
          <w:shd w:val="clear" w:color="auto" w:fill="FFFFFF"/>
        </w:rPr>
        <w:t>Several important issues arose:</w:t>
      </w:r>
    </w:p>
    <w:p w14:paraId="18767F27" w14:textId="597180B8" w:rsidR="00AC77A6" w:rsidRPr="00986C58" w:rsidRDefault="00AC77A6" w:rsidP="00AC77A6">
      <w:pPr>
        <w:tabs>
          <w:tab w:val="left" w:pos="1849"/>
        </w:tabs>
        <w:rPr>
          <w:rFonts w:ascii="Candara" w:eastAsia="Calibri" w:hAnsi="Candara" w:cs="Baghdad"/>
          <w:iCs/>
          <w:color w:val="000000"/>
          <w:shd w:val="clear" w:color="auto" w:fill="FFFFFF"/>
        </w:rPr>
      </w:pPr>
      <w:r w:rsidRPr="00986C58">
        <w:rPr>
          <w:rFonts w:ascii="Candara" w:eastAsia="Calibri" w:hAnsi="Candara" w:cs="Baghdad"/>
          <w:iCs/>
          <w:color w:val="000000"/>
          <w:shd w:val="clear" w:color="auto" w:fill="FFFFFF"/>
        </w:rPr>
        <w:t>[1] Membership: We need to encourage PODC members to join SIOP. This is possible with reduced rates for LIC and LMIC member of €20. Julia Challinor has volunteered to track c4k PODC membership against SIOP membership to see how we are doing.</w:t>
      </w:r>
    </w:p>
    <w:p w14:paraId="0995D02D" w14:textId="7090B4B7" w:rsidR="00AC77A6" w:rsidRPr="00986C58" w:rsidRDefault="00AC77A6" w:rsidP="00AC77A6">
      <w:pPr>
        <w:tabs>
          <w:tab w:val="left" w:pos="1849"/>
        </w:tabs>
        <w:rPr>
          <w:rFonts w:ascii="Candara" w:eastAsia="Calibri" w:hAnsi="Candara" w:cs="Baghdad"/>
          <w:iCs/>
          <w:color w:val="000000"/>
          <w:shd w:val="clear" w:color="auto" w:fill="FFFFFF"/>
        </w:rPr>
      </w:pPr>
      <w:r w:rsidRPr="00986C58">
        <w:rPr>
          <w:rFonts w:ascii="Candara" w:eastAsia="Calibri" w:hAnsi="Candara" w:cs="Baghdad"/>
          <w:iCs/>
          <w:color w:val="000000"/>
          <w:shd w:val="clear" w:color="auto" w:fill="FFFFFF"/>
        </w:rPr>
        <w:t xml:space="preserve">[2] Mapping: SIOP President Eric Bouffet has added his voice to the call for a global mapping of paediatric oncology services, and the Education and Training Working Group has taken up the challenge. Please see their report below. </w:t>
      </w:r>
    </w:p>
    <w:p w14:paraId="368E1764" w14:textId="77777777" w:rsidR="00AC77A6" w:rsidRPr="00986C58" w:rsidRDefault="00AC77A6" w:rsidP="00A502B4">
      <w:pPr>
        <w:tabs>
          <w:tab w:val="left" w:pos="1849"/>
        </w:tabs>
        <w:rPr>
          <w:rFonts w:ascii="Candara" w:eastAsia="Calibri" w:hAnsi="Candara" w:cs="Baghdad"/>
          <w:iCs/>
          <w:color w:val="000000"/>
          <w:shd w:val="clear" w:color="auto" w:fill="FFFFFF"/>
        </w:rPr>
      </w:pPr>
    </w:p>
    <w:p w14:paraId="5E916BC2" w14:textId="6E570DF9" w:rsidR="004B0CE1" w:rsidRPr="00986C58" w:rsidRDefault="00A23E03" w:rsidP="00AC77A6">
      <w:pPr>
        <w:tabs>
          <w:tab w:val="left" w:pos="1849"/>
        </w:tabs>
        <w:rPr>
          <w:rFonts w:ascii="Candara" w:eastAsia="Calibri" w:hAnsi="Candara" w:cs="Baghdad"/>
          <w:iCs/>
          <w:color w:val="000000"/>
          <w:shd w:val="clear" w:color="auto" w:fill="FFFFFF"/>
        </w:rPr>
      </w:pPr>
      <w:r w:rsidRPr="00986C58">
        <w:rPr>
          <w:rFonts w:ascii="Candara" w:eastAsia="Calibri" w:hAnsi="Candara" w:cs="Baghdad"/>
          <w:iCs/>
          <w:color w:val="000000"/>
          <w:shd w:val="clear" w:color="auto" w:fill="FFFFFF"/>
        </w:rPr>
        <w:t xml:space="preserve">Looking back on the Washington meeting we </w:t>
      </w:r>
      <w:r w:rsidR="004B0CE1" w:rsidRPr="00986C58">
        <w:rPr>
          <w:rFonts w:ascii="Candara" w:eastAsia="Calibri" w:hAnsi="Candara" w:cs="Baghdad"/>
          <w:iCs/>
          <w:color w:val="000000"/>
          <w:shd w:val="clear" w:color="auto" w:fill="FFFFFF"/>
        </w:rPr>
        <w:t xml:space="preserve">held a strategic planning session focusing on five areas … </w:t>
      </w:r>
    </w:p>
    <w:p w14:paraId="1E525B71" w14:textId="77777777" w:rsidR="004B0CE1" w:rsidRPr="00986C58" w:rsidRDefault="004B0CE1" w:rsidP="004B0CE1">
      <w:pPr>
        <w:tabs>
          <w:tab w:val="left" w:pos="1849"/>
        </w:tabs>
        <w:rPr>
          <w:rFonts w:ascii="Candara" w:eastAsia="Calibri" w:hAnsi="Candara" w:cs="Baghdad"/>
          <w:iCs/>
          <w:color w:val="000000"/>
          <w:shd w:val="clear" w:color="auto" w:fill="FFFFFF"/>
        </w:rPr>
      </w:pPr>
      <w:r w:rsidRPr="00986C58">
        <w:rPr>
          <w:rFonts w:ascii="Candara" w:eastAsia="Calibri" w:hAnsi="Candara" w:cs="Baghdad"/>
          <w:iCs/>
          <w:color w:val="000000"/>
          <w:shd w:val="clear" w:color="auto" w:fill="FFFFFF"/>
        </w:rPr>
        <w:t>[1] Collaboration across working groups and task forces.</w:t>
      </w:r>
    </w:p>
    <w:p w14:paraId="5E28C5FA" w14:textId="236390DD" w:rsidR="004B0CE1" w:rsidRPr="00986C58" w:rsidRDefault="004B0CE1" w:rsidP="004B0CE1">
      <w:pPr>
        <w:tabs>
          <w:tab w:val="left" w:pos="1849"/>
        </w:tabs>
        <w:rPr>
          <w:rFonts w:ascii="Candara" w:eastAsia="Calibri" w:hAnsi="Candara" w:cs="Baghdad"/>
          <w:iCs/>
          <w:color w:val="000000"/>
          <w:shd w:val="clear" w:color="auto" w:fill="FFFFFF"/>
        </w:rPr>
      </w:pPr>
      <w:r w:rsidRPr="00986C58">
        <w:rPr>
          <w:rFonts w:ascii="Candara" w:eastAsia="Calibri" w:hAnsi="Candara" w:cs="Baghdad"/>
          <w:iCs/>
          <w:color w:val="000000"/>
          <w:shd w:val="clear" w:color="auto" w:fill="FFFFFF"/>
        </w:rPr>
        <w:t>[2] Measuring Impact and Outcomes of PODC working groups and task forces.</w:t>
      </w:r>
    </w:p>
    <w:p w14:paraId="7A83D6BD" w14:textId="3DB9237C" w:rsidR="004B0CE1" w:rsidRPr="00986C58" w:rsidRDefault="004B0CE1" w:rsidP="004B0CE1">
      <w:pPr>
        <w:tabs>
          <w:tab w:val="left" w:pos="1849"/>
        </w:tabs>
        <w:rPr>
          <w:rFonts w:ascii="Candara" w:eastAsia="Calibri" w:hAnsi="Candara" w:cs="Baghdad"/>
          <w:iCs/>
          <w:color w:val="000000"/>
          <w:shd w:val="clear" w:color="auto" w:fill="FFFFFF"/>
        </w:rPr>
      </w:pPr>
      <w:r w:rsidRPr="00986C58">
        <w:rPr>
          <w:rFonts w:ascii="Candara" w:eastAsia="Calibri" w:hAnsi="Candara" w:cs="Baghdad"/>
          <w:iCs/>
          <w:color w:val="000000"/>
          <w:shd w:val="clear" w:color="auto" w:fill="FFFFFF"/>
        </w:rPr>
        <w:t xml:space="preserve">[3] Increased engagement with SIOP general membership? </w:t>
      </w:r>
    </w:p>
    <w:p w14:paraId="70BF7112" w14:textId="3D4E6959" w:rsidR="004B0CE1" w:rsidRPr="00986C58" w:rsidRDefault="004B0CE1" w:rsidP="004B0CE1">
      <w:pPr>
        <w:tabs>
          <w:tab w:val="left" w:pos="1849"/>
        </w:tabs>
        <w:rPr>
          <w:rFonts w:ascii="Candara" w:eastAsia="Calibri" w:hAnsi="Candara" w:cs="Baghdad"/>
          <w:iCs/>
          <w:color w:val="000000"/>
          <w:shd w:val="clear" w:color="auto" w:fill="FFFFFF"/>
        </w:rPr>
      </w:pPr>
      <w:r w:rsidRPr="00986C58">
        <w:rPr>
          <w:rFonts w:ascii="Candara" w:eastAsia="Calibri" w:hAnsi="Candara" w:cs="Baghdad"/>
          <w:iCs/>
          <w:color w:val="000000"/>
          <w:shd w:val="clear" w:color="auto" w:fill="FFFFFF"/>
        </w:rPr>
        <w:t>[4] Increased advocacy for professionals in low and middle income countries</w:t>
      </w:r>
      <w:r w:rsidR="00BF47FB" w:rsidRPr="00986C58">
        <w:rPr>
          <w:rFonts w:ascii="Candara" w:eastAsia="Calibri" w:hAnsi="Candara" w:cs="Baghdad"/>
          <w:iCs/>
          <w:color w:val="000000"/>
          <w:shd w:val="clear" w:color="auto" w:fill="FFFFFF"/>
        </w:rPr>
        <w:t>.</w:t>
      </w:r>
    </w:p>
    <w:p w14:paraId="6ECC4DF7" w14:textId="159D236B" w:rsidR="00DC27A0" w:rsidRPr="00986C58" w:rsidRDefault="004B0CE1" w:rsidP="004B0CE1">
      <w:pPr>
        <w:tabs>
          <w:tab w:val="left" w:pos="1849"/>
        </w:tabs>
        <w:rPr>
          <w:rFonts w:ascii="Candara" w:eastAsia="Calibri" w:hAnsi="Candara" w:cs="Baghdad"/>
          <w:iCs/>
          <w:color w:val="000000"/>
          <w:shd w:val="clear" w:color="auto" w:fill="FFFFFF"/>
        </w:rPr>
      </w:pPr>
      <w:r w:rsidRPr="00986C58">
        <w:rPr>
          <w:rFonts w:ascii="Candara" w:eastAsia="Calibri" w:hAnsi="Candara" w:cs="Baghdad"/>
          <w:iCs/>
          <w:color w:val="000000"/>
          <w:shd w:val="clear" w:color="auto" w:fill="FFFFFF"/>
        </w:rPr>
        <w:t>[5] Survey synthesis. How to take advantage of</w:t>
      </w:r>
      <w:r w:rsidR="002A4BBB" w:rsidRPr="00986C58">
        <w:rPr>
          <w:rFonts w:ascii="Candara" w:eastAsia="Calibri" w:hAnsi="Candara" w:cs="Baghdad"/>
          <w:iCs/>
          <w:color w:val="000000"/>
          <w:shd w:val="clear" w:color="auto" w:fill="FFFFFF"/>
        </w:rPr>
        <w:t xml:space="preserve"> data we already have from PODC </w:t>
      </w:r>
      <w:r w:rsidRPr="00986C58">
        <w:rPr>
          <w:rFonts w:ascii="Candara" w:eastAsia="Calibri" w:hAnsi="Candara" w:cs="Baghdad"/>
          <w:iCs/>
          <w:color w:val="000000"/>
          <w:shd w:val="clear" w:color="auto" w:fill="FFFFFF"/>
        </w:rPr>
        <w:t>Surveys</w:t>
      </w:r>
      <w:r w:rsidR="002A4BBB" w:rsidRPr="00986C58">
        <w:rPr>
          <w:rFonts w:ascii="Candara" w:eastAsia="Calibri" w:hAnsi="Candara" w:cs="Baghdad"/>
          <w:iCs/>
          <w:color w:val="000000"/>
          <w:shd w:val="clear" w:color="auto" w:fill="FFFFFF"/>
        </w:rPr>
        <w:t>.</w:t>
      </w:r>
    </w:p>
    <w:p w14:paraId="7A71D001" w14:textId="77777777" w:rsidR="00AC77A6" w:rsidRPr="00986C58" w:rsidRDefault="00AC77A6" w:rsidP="004B0CE1">
      <w:pPr>
        <w:tabs>
          <w:tab w:val="left" w:pos="1849"/>
        </w:tabs>
        <w:rPr>
          <w:rFonts w:ascii="Candara" w:eastAsia="Calibri" w:hAnsi="Candara" w:cs="Baghdad"/>
          <w:iCs/>
          <w:color w:val="000000"/>
          <w:shd w:val="clear" w:color="auto" w:fill="FFFFFF"/>
        </w:rPr>
      </w:pPr>
    </w:p>
    <w:p w14:paraId="0D389F68" w14:textId="23E53854" w:rsidR="00AC77A6" w:rsidRPr="00986C58" w:rsidRDefault="00AC77A6" w:rsidP="004B0CE1">
      <w:pPr>
        <w:tabs>
          <w:tab w:val="left" w:pos="1849"/>
        </w:tabs>
        <w:rPr>
          <w:rFonts w:ascii="Candara" w:eastAsia="Calibri" w:hAnsi="Candara" w:cs="Baghdad"/>
          <w:iCs/>
          <w:color w:val="000000"/>
          <w:shd w:val="clear" w:color="auto" w:fill="FFFFFF"/>
        </w:rPr>
      </w:pPr>
      <w:r w:rsidRPr="00986C58">
        <w:rPr>
          <w:rFonts w:ascii="Candara" w:eastAsia="Calibri" w:hAnsi="Candara" w:cs="Baghdad"/>
          <w:iCs/>
          <w:color w:val="000000"/>
          <w:shd w:val="clear" w:color="auto" w:fill="FFFFFF"/>
        </w:rPr>
        <w:t xml:space="preserve">The report of that strategic planning session is now completed and has been posted on the SIOP PODC group of the </w:t>
      </w:r>
      <w:hyperlink r:id="rId9" w:history="1">
        <w:r w:rsidRPr="00986C58">
          <w:rPr>
            <w:rStyle w:val="Hyperlink"/>
            <w:rFonts w:ascii="Candara" w:eastAsia="Calibri" w:hAnsi="Candara" w:cs="Baghdad"/>
            <w:iCs/>
            <w:shd w:val="clear" w:color="auto" w:fill="FFFFFF"/>
          </w:rPr>
          <w:t>www.cure4kids</w:t>
        </w:r>
      </w:hyperlink>
      <w:r w:rsidRPr="00986C58">
        <w:rPr>
          <w:rFonts w:ascii="Candara" w:eastAsia="Calibri" w:hAnsi="Candara" w:cs="Baghdad"/>
          <w:iCs/>
          <w:color w:val="000000"/>
          <w:shd w:val="clear" w:color="auto" w:fill="FFFFFF"/>
        </w:rPr>
        <w:t xml:space="preserve"> website. It is also available at *************.</w:t>
      </w:r>
    </w:p>
    <w:p w14:paraId="754D85B1" w14:textId="1AC5ACE6" w:rsidR="00AC77A6" w:rsidRPr="00986C58" w:rsidRDefault="00AC77A6" w:rsidP="004B0CE1">
      <w:pPr>
        <w:tabs>
          <w:tab w:val="left" w:pos="1849"/>
        </w:tabs>
        <w:rPr>
          <w:rFonts w:ascii="Candara" w:eastAsia="Calibri" w:hAnsi="Candara" w:cs="Baghdad"/>
          <w:iCs/>
          <w:color w:val="000000"/>
          <w:shd w:val="clear" w:color="auto" w:fill="FFFFFF"/>
        </w:rPr>
      </w:pPr>
      <w:r w:rsidRPr="00986C58">
        <w:rPr>
          <w:rFonts w:ascii="Candara" w:eastAsia="Calibri" w:hAnsi="Candara" w:cs="Baghdad"/>
          <w:iCs/>
          <w:color w:val="000000"/>
          <w:shd w:val="clear" w:color="auto" w:fill="FFFFFF"/>
        </w:rPr>
        <w:t xml:space="preserve">One of the most pressing issues is </w:t>
      </w:r>
      <w:r w:rsidR="00986C58" w:rsidRPr="00986C58">
        <w:rPr>
          <w:rFonts w:ascii="Candara" w:eastAsia="Calibri" w:hAnsi="Candara" w:cs="Baghdad"/>
          <w:iCs/>
          <w:color w:val="000000"/>
          <w:shd w:val="clear" w:color="auto" w:fill="FFFFFF"/>
        </w:rPr>
        <w:t>the management of data from multiple s</w:t>
      </w:r>
      <w:r w:rsidR="00371C5E" w:rsidRPr="00986C58">
        <w:rPr>
          <w:rFonts w:ascii="Candara" w:eastAsia="Calibri" w:hAnsi="Candara" w:cs="Baghdad"/>
          <w:iCs/>
          <w:color w:val="000000"/>
          <w:shd w:val="clear" w:color="auto" w:fill="FFFFFF"/>
        </w:rPr>
        <w:t>urvey</w:t>
      </w:r>
      <w:r w:rsidR="00986C58" w:rsidRPr="00986C58">
        <w:rPr>
          <w:rFonts w:ascii="Candara" w:eastAsia="Calibri" w:hAnsi="Candara" w:cs="Baghdad"/>
          <w:iCs/>
          <w:color w:val="000000"/>
          <w:shd w:val="clear" w:color="auto" w:fill="FFFFFF"/>
        </w:rPr>
        <w:t>s</w:t>
      </w:r>
      <w:r w:rsidRPr="00986C58">
        <w:rPr>
          <w:rFonts w:ascii="Candara" w:eastAsia="Calibri" w:hAnsi="Candara" w:cs="Baghdad"/>
          <w:iCs/>
          <w:color w:val="000000"/>
          <w:shd w:val="clear" w:color="auto" w:fill="FFFFFF"/>
        </w:rPr>
        <w:t xml:space="preserve">. </w:t>
      </w:r>
      <w:r w:rsidR="00371C5E" w:rsidRPr="00986C58">
        <w:rPr>
          <w:rFonts w:ascii="Candara" w:eastAsia="Calibri" w:hAnsi="Candara" w:cs="Baghdad"/>
          <w:iCs/>
          <w:color w:val="000000"/>
          <w:shd w:val="clear" w:color="auto" w:fill="FFFFFF"/>
        </w:rPr>
        <w:t>Th</w:t>
      </w:r>
      <w:r w:rsidR="00986C58" w:rsidRPr="00986C58">
        <w:rPr>
          <w:rFonts w:ascii="Candara" w:eastAsia="Calibri" w:hAnsi="Candara" w:cs="Baghdad"/>
          <w:iCs/>
          <w:color w:val="000000"/>
          <w:shd w:val="clear" w:color="auto" w:fill="FFFFFF"/>
        </w:rPr>
        <w:t>e Survey Synthesis</w:t>
      </w:r>
      <w:r w:rsidR="00371C5E" w:rsidRPr="00986C58">
        <w:rPr>
          <w:rFonts w:ascii="Candara" w:eastAsia="Calibri" w:hAnsi="Candara" w:cs="Baghdad"/>
          <w:iCs/>
          <w:color w:val="000000"/>
          <w:shd w:val="clear" w:color="auto" w:fill="FFFFFF"/>
        </w:rPr>
        <w:t xml:space="preserve"> discussion group led by Tricia Alcasabas and Paola Fr</w:t>
      </w:r>
      <w:r w:rsidR="004E6212">
        <w:rPr>
          <w:rFonts w:ascii="Candara" w:eastAsia="Calibri" w:hAnsi="Candara" w:cs="Baghdad"/>
          <w:iCs/>
          <w:color w:val="000000"/>
          <w:shd w:val="clear" w:color="auto" w:fill="FFFFFF"/>
        </w:rPr>
        <w:t>ie</w:t>
      </w:r>
      <w:r w:rsidR="00371C5E" w:rsidRPr="00986C58">
        <w:rPr>
          <w:rFonts w:ascii="Candara" w:eastAsia="Calibri" w:hAnsi="Candara" w:cs="Baghdad"/>
          <w:iCs/>
          <w:color w:val="000000"/>
          <w:shd w:val="clear" w:color="auto" w:fill="FFFFFF"/>
        </w:rPr>
        <w:t>drich suggested the formation of a Survey Review Committee. They have taken up the challenge and will be bringing a proposal to the second quarterly meeting which is due to be held on the 24</w:t>
      </w:r>
      <w:r w:rsidR="00371C5E" w:rsidRPr="00986C58">
        <w:rPr>
          <w:rFonts w:ascii="Candara" w:eastAsia="Calibri" w:hAnsi="Candara" w:cs="Baghdad"/>
          <w:iCs/>
          <w:color w:val="000000"/>
          <w:shd w:val="clear" w:color="auto" w:fill="FFFFFF"/>
          <w:vertAlign w:val="superscript"/>
        </w:rPr>
        <w:t>th</w:t>
      </w:r>
      <w:r w:rsidR="00371C5E" w:rsidRPr="00986C58">
        <w:rPr>
          <w:rFonts w:ascii="Candara" w:eastAsia="Calibri" w:hAnsi="Candara" w:cs="Baghdad"/>
          <w:iCs/>
          <w:color w:val="000000"/>
          <w:shd w:val="clear" w:color="auto" w:fill="FFFFFF"/>
        </w:rPr>
        <w:t xml:space="preserve"> of April 2018.</w:t>
      </w:r>
    </w:p>
    <w:p w14:paraId="3A0EC9A4" w14:textId="77777777" w:rsidR="00AC77A6" w:rsidRPr="00986C58" w:rsidRDefault="00AC77A6" w:rsidP="004B0CE1">
      <w:pPr>
        <w:tabs>
          <w:tab w:val="left" w:pos="1849"/>
        </w:tabs>
        <w:rPr>
          <w:rFonts w:ascii="Candara" w:eastAsia="Calibri" w:hAnsi="Candara" w:cs="Baghdad"/>
          <w:iCs/>
          <w:color w:val="000000"/>
          <w:shd w:val="clear" w:color="auto" w:fill="FFFFFF"/>
        </w:rPr>
      </w:pPr>
    </w:p>
    <w:p w14:paraId="3EE719B8" w14:textId="2BBB605D" w:rsidR="00F453A4" w:rsidRPr="00986C58" w:rsidRDefault="002C6282" w:rsidP="006648B8">
      <w:pPr>
        <w:rPr>
          <w:rFonts w:ascii="Candara" w:hAnsi="Candara"/>
        </w:rPr>
      </w:pPr>
      <w:r w:rsidRPr="00986C58">
        <w:rPr>
          <w:rFonts w:ascii="Candara" w:hAnsi="Candara"/>
        </w:rPr>
        <w:t>We look forward to a fruitful and strategic 2018, and an excellent programme in Kyoto.</w:t>
      </w:r>
      <w:r w:rsidR="00DF4D05" w:rsidRPr="00986C58">
        <w:rPr>
          <w:rFonts w:ascii="Candara" w:hAnsi="Candara"/>
        </w:rPr>
        <w:t xml:space="preserve"> The best of the continents sessions will take a break until 2019, </w:t>
      </w:r>
      <w:r w:rsidR="00A92477">
        <w:rPr>
          <w:rFonts w:ascii="Candara" w:hAnsi="Candara"/>
        </w:rPr>
        <w:t>but</w:t>
      </w:r>
      <w:r w:rsidR="00DF4D05" w:rsidRPr="00986C58">
        <w:rPr>
          <w:rFonts w:ascii="Candara" w:hAnsi="Candara"/>
        </w:rPr>
        <w:t xml:space="preserve"> we will have inputs by the </w:t>
      </w:r>
      <w:r w:rsidR="00DF4D05" w:rsidRPr="00986C58">
        <w:rPr>
          <w:rFonts w:ascii="Candara" w:hAnsi="Candara"/>
          <w:b/>
        </w:rPr>
        <w:t>Adapted Treatments Regimen</w:t>
      </w:r>
      <w:r w:rsidR="00DF4D05" w:rsidRPr="00986C58">
        <w:rPr>
          <w:rFonts w:ascii="Candara" w:hAnsi="Candara"/>
        </w:rPr>
        <w:t xml:space="preserve"> and </w:t>
      </w:r>
      <w:r w:rsidR="00DF4D05" w:rsidRPr="00986C58">
        <w:rPr>
          <w:rFonts w:ascii="Candara" w:hAnsi="Candara"/>
          <w:b/>
        </w:rPr>
        <w:t>Abandonment</w:t>
      </w:r>
      <w:r w:rsidR="00DF4D05" w:rsidRPr="00986C58">
        <w:rPr>
          <w:rFonts w:ascii="Candara" w:hAnsi="Candara"/>
        </w:rPr>
        <w:t xml:space="preserve"> w</w:t>
      </w:r>
      <w:r w:rsidR="00371C5E" w:rsidRPr="00986C58">
        <w:rPr>
          <w:rFonts w:ascii="Candara" w:hAnsi="Candara"/>
        </w:rPr>
        <w:t xml:space="preserve">orking groups, as well as </w:t>
      </w:r>
      <w:r w:rsidR="00371C5E" w:rsidRPr="00986C58">
        <w:rPr>
          <w:rFonts w:ascii="Candara" w:hAnsi="Candara"/>
          <w:b/>
        </w:rPr>
        <w:t xml:space="preserve">Twinning </w:t>
      </w:r>
      <w:r w:rsidR="00371C5E" w:rsidRPr="00986C58">
        <w:rPr>
          <w:rFonts w:ascii="Candara" w:hAnsi="Candara"/>
        </w:rPr>
        <w:t xml:space="preserve">who will look at the </w:t>
      </w:r>
      <w:r w:rsidR="00371C5E" w:rsidRPr="00986C58">
        <w:rPr>
          <w:rFonts w:ascii="Candara" w:hAnsi="Candara"/>
          <w:i/>
        </w:rPr>
        <w:t>Effective Development of Shared Care Networks in LMIC</w:t>
      </w:r>
      <w:r w:rsidR="00371C5E" w:rsidRPr="00986C58">
        <w:rPr>
          <w:rFonts w:ascii="Candara" w:hAnsi="Candara"/>
        </w:rPr>
        <w:t xml:space="preserve">. </w:t>
      </w:r>
      <w:r w:rsidR="008E761B">
        <w:rPr>
          <w:rFonts w:ascii="Candara" w:hAnsi="Candara"/>
        </w:rPr>
        <w:t>In addition t</w:t>
      </w:r>
      <w:r w:rsidR="00371C5E" w:rsidRPr="00986C58">
        <w:rPr>
          <w:rFonts w:ascii="Candara" w:hAnsi="Candara"/>
        </w:rPr>
        <w:t xml:space="preserve">he St Jude team will </w:t>
      </w:r>
      <w:r w:rsidR="00231E15" w:rsidRPr="00986C58">
        <w:rPr>
          <w:rFonts w:ascii="Candara" w:hAnsi="Candara"/>
        </w:rPr>
        <w:t xml:space="preserve">host a session on </w:t>
      </w:r>
      <w:r w:rsidR="00231E15" w:rsidRPr="00986C58">
        <w:rPr>
          <w:rFonts w:ascii="Candara" w:hAnsi="Candara"/>
          <w:i/>
        </w:rPr>
        <w:t>Pediatric Oncologic Emergency Management in LMIC</w:t>
      </w:r>
      <w:r w:rsidR="008E761B">
        <w:rPr>
          <w:rFonts w:ascii="Candara" w:hAnsi="Candara"/>
        </w:rPr>
        <w:t>.</w:t>
      </w:r>
    </w:p>
    <w:p w14:paraId="70164C22" w14:textId="77777777" w:rsidR="00C60E89" w:rsidRPr="00986C58" w:rsidRDefault="00C60E89" w:rsidP="006648B8">
      <w:pPr>
        <w:rPr>
          <w:rFonts w:ascii="Candara" w:hAnsi="Candara"/>
        </w:rPr>
      </w:pPr>
    </w:p>
    <w:p w14:paraId="26DB858E" w14:textId="7C24E43C" w:rsidR="00A23E03" w:rsidRPr="00986C58" w:rsidRDefault="00C60E89" w:rsidP="00A23E03">
      <w:pPr>
        <w:tabs>
          <w:tab w:val="left" w:pos="1849"/>
        </w:tabs>
        <w:rPr>
          <w:rFonts w:ascii="Candara" w:eastAsia="Calibri" w:hAnsi="Candara" w:cs="Baghdad"/>
          <w:iCs/>
          <w:color w:val="000000"/>
          <w:shd w:val="clear" w:color="auto" w:fill="FFFFFF"/>
        </w:rPr>
      </w:pPr>
      <w:r w:rsidRPr="00986C58">
        <w:rPr>
          <w:rFonts w:ascii="Candara" w:eastAsia="Calibri" w:hAnsi="Candara" w:cs="Baghdad"/>
          <w:iCs/>
          <w:color w:val="000000"/>
          <w:shd w:val="clear" w:color="auto" w:fill="FFFFFF"/>
        </w:rPr>
        <w:t xml:space="preserve">Please remember that assistance for </w:t>
      </w:r>
      <w:r w:rsidR="00A23E03" w:rsidRPr="00986C58">
        <w:rPr>
          <w:rFonts w:ascii="Candara" w:eastAsia="Calibri" w:hAnsi="Candara" w:cs="Baghdad"/>
          <w:iCs/>
          <w:color w:val="000000"/>
          <w:shd w:val="clear" w:color="auto" w:fill="FFFFFF"/>
        </w:rPr>
        <w:t>second language English speakers</w:t>
      </w:r>
      <w:r w:rsidRPr="00986C58">
        <w:rPr>
          <w:rFonts w:ascii="Candara" w:eastAsia="Calibri" w:hAnsi="Candara" w:cs="Baghdad"/>
          <w:iCs/>
          <w:color w:val="000000"/>
          <w:shd w:val="clear" w:color="auto" w:fill="FFFFFF"/>
        </w:rPr>
        <w:t xml:space="preserve"> will continue this year. In addition to </w:t>
      </w:r>
      <w:r w:rsidR="00000684">
        <w:rPr>
          <w:rFonts w:ascii="Candara" w:eastAsia="Calibri" w:hAnsi="Candara" w:cs="Baghdad"/>
          <w:iCs/>
          <w:color w:val="000000"/>
          <w:shd w:val="clear" w:color="auto" w:fill="FFFFFF"/>
        </w:rPr>
        <w:t>individual help which will be offered to abstracts chosen for oral presentation,</w:t>
      </w:r>
      <w:r w:rsidR="00A23E03" w:rsidRPr="00986C58">
        <w:rPr>
          <w:rFonts w:ascii="Candara" w:eastAsia="Calibri" w:hAnsi="Candara" w:cs="Baghdad"/>
          <w:iCs/>
          <w:color w:val="000000"/>
          <w:shd w:val="clear" w:color="auto" w:fill="FFFFFF"/>
        </w:rPr>
        <w:t xml:space="preserve"> the PODC chairs will try to find support for anyone preparing an abstract for Kyoto</w:t>
      </w:r>
      <w:r w:rsidR="00000684">
        <w:rPr>
          <w:rFonts w:ascii="Candara" w:eastAsia="Calibri" w:hAnsi="Candara" w:cs="Baghdad"/>
          <w:iCs/>
          <w:color w:val="000000"/>
          <w:shd w:val="clear" w:color="auto" w:fill="FFFFFF"/>
        </w:rPr>
        <w:t xml:space="preserve"> who requests assistance</w:t>
      </w:r>
      <w:r w:rsidR="00A23E03" w:rsidRPr="00986C58">
        <w:rPr>
          <w:rFonts w:ascii="Candara" w:eastAsia="Calibri" w:hAnsi="Candara" w:cs="Baghdad"/>
          <w:iCs/>
          <w:color w:val="000000"/>
          <w:shd w:val="clear" w:color="auto" w:fill="FFFFFF"/>
        </w:rPr>
        <w:t xml:space="preserve"> … the submission deadline is 10 April 2018.</w:t>
      </w:r>
    </w:p>
    <w:p w14:paraId="4E6CA38E" w14:textId="77777777" w:rsidR="008E761B" w:rsidRPr="00986C58" w:rsidRDefault="008E761B" w:rsidP="006E0139">
      <w:pPr>
        <w:rPr>
          <w:rFonts w:ascii="Candara" w:hAnsi="Candara"/>
        </w:rPr>
      </w:pPr>
    </w:p>
    <w:p w14:paraId="00FAC238" w14:textId="1483FF41" w:rsidR="006E0139" w:rsidRPr="00986C58" w:rsidRDefault="006E0139" w:rsidP="006E0139">
      <w:pPr>
        <w:tabs>
          <w:tab w:val="left" w:pos="1674"/>
        </w:tabs>
        <w:rPr>
          <w:rFonts w:ascii="Candara" w:hAnsi="Candara"/>
        </w:rPr>
      </w:pPr>
      <w:r w:rsidRPr="00986C58">
        <w:rPr>
          <w:rFonts w:ascii="Candara" w:hAnsi="Candara"/>
        </w:rPr>
        <w:t>Next</w:t>
      </w:r>
      <w:r w:rsidR="003408C7" w:rsidRPr="00986C58">
        <w:rPr>
          <w:rFonts w:ascii="Candara" w:hAnsi="Candara"/>
        </w:rPr>
        <w:t>,</w:t>
      </w:r>
      <w:r w:rsidRPr="00986C58">
        <w:rPr>
          <w:rFonts w:ascii="Candara" w:hAnsi="Candara"/>
        </w:rPr>
        <w:t xml:space="preserve"> we highlight </w:t>
      </w:r>
      <w:r w:rsidR="005B4CEA" w:rsidRPr="00986C58">
        <w:rPr>
          <w:rFonts w:ascii="Candara" w:hAnsi="Candara"/>
        </w:rPr>
        <w:t>two</w:t>
      </w:r>
      <w:r w:rsidRPr="00986C58">
        <w:rPr>
          <w:rFonts w:ascii="Candara" w:hAnsi="Candara"/>
        </w:rPr>
        <w:t xml:space="preserve"> </w:t>
      </w:r>
      <w:r w:rsidR="003408C7" w:rsidRPr="00986C58">
        <w:rPr>
          <w:rFonts w:ascii="Candara" w:hAnsi="Candara"/>
        </w:rPr>
        <w:t xml:space="preserve">SIOP PODC </w:t>
      </w:r>
      <w:r w:rsidRPr="00986C58">
        <w:rPr>
          <w:rFonts w:ascii="Candara" w:hAnsi="Candara"/>
        </w:rPr>
        <w:t xml:space="preserve">Working Groups, </w:t>
      </w:r>
      <w:r w:rsidR="00F453A4" w:rsidRPr="00986C58">
        <w:rPr>
          <w:rFonts w:ascii="Candara" w:hAnsi="Candara"/>
          <w:b/>
        </w:rPr>
        <w:t xml:space="preserve">Education and Training </w:t>
      </w:r>
      <w:r w:rsidR="00FB3ADD" w:rsidRPr="00986C58">
        <w:rPr>
          <w:rFonts w:ascii="Candara" w:hAnsi="Candara"/>
        </w:rPr>
        <w:t>a</w:t>
      </w:r>
      <w:r w:rsidR="00E8114E" w:rsidRPr="00986C58">
        <w:rPr>
          <w:rFonts w:ascii="Candara" w:hAnsi="Candara"/>
        </w:rPr>
        <w:t xml:space="preserve">nd </w:t>
      </w:r>
      <w:r w:rsidR="00F453A4" w:rsidRPr="00986C58">
        <w:rPr>
          <w:rFonts w:ascii="Candara" w:hAnsi="Candara"/>
          <w:b/>
        </w:rPr>
        <w:t>Nursing</w:t>
      </w:r>
      <w:r w:rsidR="00E8114E" w:rsidRPr="00986C58">
        <w:rPr>
          <w:rFonts w:ascii="Candara" w:hAnsi="Candara"/>
        </w:rPr>
        <w:t>.</w:t>
      </w:r>
    </w:p>
    <w:p w14:paraId="33F0530F" w14:textId="77777777" w:rsidR="006E0139" w:rsidRPr="00986C58" w:rsidRDefault="006E0139" w:rsidP="007C1153">
      <w:pPr>
        <w:rPr>
          <w:rFonts w:ascii="Candara" w:eastAsia="Calibri" w:hAnsi="Candara" w:cs="Baghdad"/>
          <w:iCs/>
          <w:color w:val="000000"/>
          <w:shd w:val="clear" w:color="auto" w:fill="FFFFFF"/>
        </w:rPr>
      </w:pPr>
    </w:p>
    <w:p w14:paraId="1C357C18" w14:textId="67A43C03" w:rsidR="00FB3ADD" w:rsidRPr="00986C58" w:rsidRDefault="007C1153" w:rsidP="00FB3ADD">
      <w:pPr>
        <w:rPr>
          <w:rFonts w:ascii="Candara" w:eastAsia="Times New Roman" w:hAnsi="Candara" w:cs="Baghdad"/>
          <w:iCs/>
          <w:color w:val="000000"/>
          <w:shd w:val="clear" w:color="auto" w:fill="FFFFFF"/>
        </w:rPr>
      </w:pPr>
      <w:r w:rsidRPr="00986C58">
        <w:rPr>
          <w:rFonts w:ascii="Candara" w:eastAsia="Calibri" w:hAnsi="Candara" w:cs="Baghdad"/>
          <w:iCs/>
          <w:color w:val="000000"/>
          <w:shd w:val="clear" w:color="auto" w:fill="FFFFFF"/>
        </w:rPr>
        <w:lastRenderedPageBreak/>
        <w:t>The</w:t>
      </w:r>
      <w:r w:rsidRPr="00986C58">
        <w:rPr>
          <w:rFonts w:ascii="Candara" w:eastAsia="Times New Roman" w:hAnsi="Candara" w:cs="Baghdad"/>
          <w:iCs/>
          <w:color w:val="000000"/>
          <w:shd w:val="clear" w:color="auto" w:fill="FFFFFF"/>
        </w:rPr>
        <w:t xml:space="preserve"> </w:t>
      </w:r>
      <w:r w:rsidRPr="00986C58">
        <w:rPr>
          <w:rFonts w:ascii="Candara" w:eastAsia="Calibri" w:hAnsi="Candara" w:cs="Baghdad"/>
          <w:b/>
          <w:iCs/>
          <w:color w:val="000000"/>
          <w:shd w:val="clear" w:color="auto" w:fill="FFFFFF"/>
        </w:rPr>
        <w:t>SIOP</w:t>
      </w:r>
      <w:r w:rsidRPr="00986C58">
        <w:rPr>
          <w:rFonts w:ascii="Candara" w:eastAsia="Times New Roman" w:hAnsi="Candara" w:cs="Baghdad"/>
          <w:b/>
          <w:iCs/>
          <w:color w:val="000000"/>
          <w:shd w:val="clear" w:color="auto" w:fill="FFFFFF"/>
        </w:rPr>
        <w:t xml:space="preserve"> </w:t>
      </w:r>
      <w:r w:rsidRPr="00986C58">
        <w:rPr>
          <w:rFonts w:ascii="Candara" w:eastAsia="Calibri" w:hAnsi="Candara" w:cs="Baghdad"/>
          <w:b/>
          <w:iCs/>
          <w:color w:val="000000"/>
          <w:shd w:val="clear" w:color="auto" w:fill="FFFFFF"/>
        </w:rPr>
        <w:t>P</w:t>
      </w:r>
      <w:bookmarkStart w:id="0" w:name="_GoBack"/>
      <w:bookmarkEnd w:id="0"/>
      <w:r w:rsidRPr="00986C58">
        <w:rPr>
          <w:rFonts w:ascii="Candara" w:eastAsia="Calibri" w:hAnsi="Candara" w:cs="Baghdad"/>
          <w:b/>
          <w:iCs/>
          <w:color w:val="000000"/>
          <w:shd w:val="clear" w:color="auto" w:fill="FFFFFF"/>
        </w:rPr>
        <w:t>ODC</w:t>
      </w:r>
      <w:r w:rsidRPr="00986C58">
        <w:rPr>
          <w:rFonts w:ascii="Candara" w:eastAsia="Times New Roman" w:hAnsi="Candara" w:cs="Baghdad"/>
          <w:b/>
          <w:iCs/>
          <w:color w:val="000000"/>
          <w:shd w:val="clear" w:color="auto" w:fill="FFFFFF"/>
        </w:rPr>
        <w:t xml:space="preserve"> </w:t>
      </w:r>
      <w:r w:rsidR="00F453A4" w:rsidRPr="00986C58">
        <w:rPr>
          <w:rFonts w:ascii="Candara" w:eastAsia="Calibri" w:hAnsi="Candara" w:cs="Baghdad"/>
          <w:b/>
          <w:iCs/>
          <w:color w:val="000000"/>
          <w:shd w:val="clear" w:color="auto" w:fill="FFFFFF"/>
        </w:rPr>
        <w:t>Education and Training</w:t>
      </w:r>
      <w:r w:rsidR="0084778C" w:rsidRPr="00986C58">
        <w:rPr>
          <w:rFonts w:ascii="Candara" w:eastAsia="Calibri" w:hAnsi="Candara" w:cs="Baghdad"/>
          <w:b/>
          <w:iCs/>
          <w:color w:val="000000"/>
          <w:shd w:val="clear" w:color="auto" w:fill="FFFFFF"/>
        </w:rPr>
        <w:t xml:space="preserve"> </w:t>
      </w:r>
      <w:r w:rsidR="00A85DBE" w:rsidRPr="00986C58">
        <w:rPr>
          <w:rFonts w:ascii="Candara" w:eastAsia="Calibri" w:hAnsi="Candara" w:cs="Baghdad"/>
          <w:b/>
          <w:iCs/>
          <w:color w:val="000000"/>
          <w:shd w:val="clear" w:color="auto" w:fill="FFFFFF"/>
        </w:rPr>
        <w:t>W</w:t>
      </w:r>
      <w:r w:rsidRPr="00986C58">
        <w:rPr>
          <w:rFonts w:ascii="Candara" w:eastAsia="Calibri" w:hAnsi="Candara" w:cs="Baghdad"/>
          <w:b/>
          <w:iCs/>
          <w:color w:val="000000"/>
          <w:shd w:val="clear" w:color="auto" w:fill="FFFFFF"/>
        </w:rPr>
        <w:t>orking</w:t>
      </w:r>
      <w:r w:rsidRPr="00986C58">
        <w:rPr>
          <w:rFonts w:ascii="Candara" w:eastAsia="Times New Roman" w:hAnsi="Candara" w:cs="Baghdad"/>
          <w:b/>
          <w:iCs/>
          <w:color w:val="000000"/>
          <w:shd w:val="clear" w:color="auto" w:fill="FFFFFF"/>
        </w:rPr>
        <w:t xml:space="preserve"> </w:t>
      </w:r>
      <w:r w:rsidR="00A85DBE" w:rsidRPr="00986C58">
        <w:rPr>
          <w:rFonts w:ascii="Candara" w:eastAsia="Calibri" w:hAnsi="Candara" w:cs="Baghdad"/>
          <w:b/>
          <w:iCs/>
          <w:color w:val="000000"/>
          <w:shd w:val="clear" w:color="auto" w:fill="FFFFFF"/>
        </w:rPr>
        <w:t>G</w:t>
      </w:r>
      <w:r w:rsidRPr="00986C58">
        <w:rPr>
          <w:rFonts w:ascii="Candara" w:eastAsia="Calibri" w:hAnsi="Candara" w:cs="Baghdad"/>
          <w:b/>
          <w:iCs/>
          <w:color w:val="000000"/>
          <w:shd w:val="clear" w:color="auto" w:fill="FFFFFF"/>
        </w:rPr>
        <w:t>roup</w:t>
      </w:r>
      <w:r w:rsidR="009E1C5F" w:rsidRPr="00986C58">
        <w:rPr>
          <w:rFonts w:ascii="Candara" w:eastAsia="Times New Roman" w:hAnsi="Candara" w:cs="Baghdad"/>
          <w:iCs/>
          <w:color w:val="000000"/>
          <w:shd w:val="clear" w:color="auto" w:fill="FFFFFF"/>
        </w:rPr>
        <w:t xml:space="preserve"> </w:t>
      </w:r>
      <w:r w:rsidR="00FB3ADD" w:rsidRPr="00986C58">
        <w:rPr>
          <w:rFonts w:ascii="Candara" w:eastAsia="Times New Roman" w:hAnsi="Candara" w:cs="Baghdad"/>
          <w:iCs/>
          <w:color w:val="000000"/>
          <w:shd w:val="clear" w:color="auto" w:fill="FFFFFF"/>
        </w:rPr>
        <w:t>improves access to education and training opportunities for health professionals who work with children with cancer. Many doctors and nurses (among others) are, of necessity, treating children and adolescents with cancer without any formal training or support. Our key activities include:</w:t>
      </w:r>
    </w:p>
    <w:p w14:paraId="229F3747" w14:textId="77777777" w:rsidR="00FB3ADD" w:rsidRPr="00986C58" w:rsidRDefault="00FB3ADD" w:rsidP="00FB3ADD">
      <w:pPr>
        <w:rPr>
          <w:rFonts w:ascii="Candara" w:eastAsia="Times New Roman" w:hAnsi="Candara" w:cs="Baghdad"/>
          <w:iCs/>
          <w:color w:val="000000"/>
          <w:shd w:val="clear" w:color="auto" w:fill="FFFFFF"/>
        </w:rPr>
      </w:pPr>
    </w:p>
    <w:p w14:paraId="4AE65B7E" w14:textId="2BC9A6C8" w:rsidR="00FB3ADD" w:rsidRPr="00986C58" w:rsidRDefault="00FB3ADD" w:rsidP="00FB3ADD">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1.</w:t>
      </w:r>
      <w:r w:rsidRPr="00986C58">
        <w:rPr>
          <w:rFonts w:ascii="Candara" w:eastAsia="Times New Roman" w:hAnsi="Candara" w:cs="Baghdad"/>
          <w:iCs/>
          <w:color w:val="000000"/>
          <w:shd w:val="clear" w:color="auto" w:fill="FFFFFF"/>
        </w:rPr>
        <w:tab/>
      </w:r>
      <w:r w:rsidR="004E6212" w:rsidRPr="00986C58">
        <w:rPr>
          <w:rFonts w:ascii="Candara" w:eastAsia="Times New Roman" w:hAnsi="Candara" w:cs="Baghdad"/>
          <w:i/>
          <w:iCs/>
          <w:color w:val="000000"/>
          <w:shd w:val="clear" w:color="auto" w:fill="FFFFFF"/>
        </w:rPr>
        <w:t>Publicizing</w:t>
      </w:r>
      <w:r w:rsidRPr="00986C58">
        <w:rPr>
          <w:rFonts w:ascii="Candara" w:eastAsia="Times New Roman" w:hAnsi="Candara" w:cs="Baghdad"/>
          <w:i/>
          <w:iCs/>
          <w:color w:val="000000"/>
          <w:shd w:val="clear" w:color="auto" w:fill="FFFFFF"/>
        </w:rPr>
        <w:t xml:space="preserve"> training opportunities</w:t>
      </w:r>
    </w:p>
    <w:p w14:paraId="0250C226" w14:textId="6BCA8733" w:rsidR="00FB3ADD" w:rsidRPr="00986C58" w:rsidRDefault="00FB3ADD" w:rsidP="00FB3ADD">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 xml:space="preserve">We </w:t>
      </w:r>
      <w:r w:rsidR="004E6212" w:rsidRPr="00986C58">
        <w:rPr>
          <w:rFonts w:ascii="Candara" w:eastAsia="Times New Roman" w:hAnsi="Candara" w:cs="Baghdad"/>
          <w:iCs/>
          <w:color w:val="000000"/>
          <w:shd w:val="clear" w:color="auto" w:fill="FFFFFF"/>
        </w:rPr>
        <w:t>publicize</w:t>
      </w:r>
      <w:r w:rsidRPr="00986C58">
        <w:rPr>
          <w:rFonts w:ascii="Candara" w:eastAsia="Times New Roman" w:hAnsi="Candara" w:cs="Baghdad"/>
          <w:iCs/>
          <w:color w:val="000000"/>
          <w:shd w:val="clear" w:color="auto" w:fill="FFFFFF"/>
        </w:rPr>
        <w:t xml:space="preserve"> conferences, seminars and training opportunities (such as short courses and fellowships) that are relevant to the PODC community. Download the spreadsheet from </w:t>
      </w:r>
      <w:hyperlink r:id="rId10" w:history="1">
        <w:r w:rsidR="00E8114E" w:rsidRPr="00986C58">
          <w:rPr>
            <w:rStyle w:val="Hyperlink"/>
            <w:rFonts w:ascii="Candara" w:eastAsia="Times New Roman" w:hAnsi="Candara" w:cs="Baghdad"/>
            <w:iCs/>
            <w:shd w:val="clear" w:color="auto" w:fill="FFFFFF"/>
          </w:rPr>
          <w:t>https://cancerpointe.com/</w:t>
        </w:r>
      </w:hyperlink>
      <w:r w:rsidR="00E8114E" w:rsidRPr="00986C58">
        <w:rPr>
          <w:rFonts w:ascii="Candara" w:eastAsia="Times New Roman" w:hAnsi="Candara" w:cs="Baghdad"/>
          <w:iCs/>
          <w:color w:val="000000"/>
          <w:shd w:val="clear" w:color="auto" w:fill="FFFFFF"/>
        </w:rPr>
        <w:t xml:space="preserve"> </w:t>
      </w:r>
      <w:r w:rsidRPr="00986C58">
        <w:rPr>
          <w:rFonts w:ascii="Candara" w:eastAsia="Times New Roman" w:hAnsi="Candara" w:cs="Baghdad"/>
          <w:iCs/>
          <w:color w:val="000000"/>
          <w:shd w:val="clear" w:color="auto" w:fill="FFFFFF"/>
        </w:rPr>
        <w:t xml:space="preserve">to see all the training opportunities. </w:t>
      </w:r>
    </w:p>
    <w:p w14:paraId="6F34E951" w14:textId="77777777" w:rsidR="00FB3ADD" w:rsidRPr="00986C58" w:rsidRDefault="00FB3ADD" w:rsidP="00FB3ADD">
      <w:pPr>
        <w:rPr>
          <w:rFonts w:ascii="Candara" w:eastAsia="Times New Roman" w:hAnsi="Candara" w:cs="Baghdad"/>
          <w:iCs/>
          <w:color w:val="000000"/>
          <w:shd w:val="clear" w:color="auto" w:fill="FFFFFF"/>
        </w:rPr>
      </w:pPr>
    </w:p>
    <w:p w14:paraId="5BE7CD80" w14:textId="14D86BB0" w:rsidR="00FB3ADD" w:rsidRPr="00986C58" w:rsidRDefault="00FB3ADD" w:rsidP="00FB3ADD">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2.</w:t>
      </w:r>
      <w:r w:rsidRPr="00986C58">
        <w:rPr>
          <w:rFonts w:ascii="Candara" w:eastAsia="Times New Roman" w:hAnsi="Candara" w:cs="Baghdad"/>
          <w:iCs/>
          <w:color w:val="000000"/>
          <w:shd w:val="clear" w:color="auto" w:fill="FFFFFF"/>
        </w:rPr>
        <w:tab/>
      </w:r>
      <w:r w:rsidRPr="00986C58">
        <w:rPr>
          <w:rFonts w:ascii="Candara" w:eastAsia="Times New Roman" w:hAnsi="Candara" w:cs="Baghdad"/>
          <w:i/>
          <w:iCs/>
          <w:color w:val="000000"/>
          <w:shd w:val="clear" w:color="auto" w:fill="FFFFFF"/>
        </w:rPr>
        <w:t>Partnering clinicians from low and middle income countries with expe</w:t>
      </w:r>
      <w:r w:rsidR="00E8114E" w:rsidRPr="00986C58">
        <w:rPr>
          <w:rFonts w:ascii="Candara" w:eastAsia="Times New Roman" w:hAnsi="Candara" w:cs="Baghdad"/>
          <w:i/>
          <w:iCs/>
          <w:color w:val="000000"/>
          <w:shd w:val="clear" w:color="auto" w:fill="FFFFFF"/>
        </w:rPr>
        <w:t>rts from high income countries</w:t>
      </w:r>
    </w:p>
    <w:p w14:paraId="66C388D4" w14:textId="4BB3EEA0" w:rsidR="00FB3ADD" w:rsidRPr="00986C58" w:rsidRDefault="00FB3ADD" w:rsidP="00FB3ADD">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 xml:space="preserve">We have created a dynamic platform to link willing experts in high income countries (mainly North America at this stage) with clinicians in LMIC. These experts are available to train face-to-face (they will come to the centre that needs training), via online platforms (Skype, cure4kids, teleconferencing </w:t>
      </w:r>
      <w:r w:rsidR="004E6212" w:rsidRPr="00986C58">
        <w:rPr>
          <w:rFonts w:ascii="Candara" w:eastAsia="Times New Roman" w:hAnsi="Candara" w:cs="Baghdad"/>
          <w:iCs/>
          <w:color w:val="000000"/>
          <w:shd w:val="clear" w:color="auto" w:fill="FFFFFF"/>
        </w:rPr>
        <w:t>etc.</w:t>
      </w:r>
      <w:r w:rsidRPr="00986C58">
        <w:rPr>
          <w:rFonts w:ascii="Candara" w:eastAsia="Times New Roman" w:hAnsi="Candara" w:cs="Baghdad"/>
          <w:iCs/>
          <w:color w:val="000000"/>
          <w:shd w:val="clear" w:color="auto" w:fill="FFFFFF"/>
        </w:rPr>
        <w:t xml:space="preserve">) or by email. They are willing to share training materials and provide advice and insights to any clinician who contacts them. If you consider yourself an expert in a particular area, and are willing to provide support to a colleague in a less-resourced setting, please contact us. If you are a clinician seeking support or advice, please go onto our website and download the spreadsheet to find a suitable expert - </w:t>
      </w:r>
      <w:hyperlink r:id="rId11" w:history="1">
        <w:r w:rsidRPr="00986C58">
          <w:rPr>
            <w:rStyle w:val="Hyperlink"/>
            <w:rFonts w:ascii="Candara" w:eastAsia="Times New Roman" w:hAnsi="Candara" w:cs="Baghdad"/>
            <w:iCs/>
            <w:shd w:val="clear" w:color="auto" w:fill="FFFFFF"/>
          </w:rPr>
          <w:t>https://cancerpointe.com/</w:t>
        </w:r>
      </w:hyperlink>
      <w:r w:rsidRPr="00986C58">
        <w:rPr>
          <w:rFonts w:ascii="Candara" w:eastAsia="Times New Roman" w:hAnsi="Candara" w:cs="Baghdad"/>
          <w:iCs/>
          <w:color w:val="000000"/>
          <w:shd w:val="clear" w:color="auto" w:fill="FFFFFF"/>
        </w:rPr>
        <w:t xml:space="preserve"> </w:t>
      </w:r>
    </w:p>
    <w:p w14:paraId="6C5BB4BB" w14:textId="77777777" w:rsidR="00E8114E" w:rsidRPr="00986C58" w:rsidRDefault="00E8114E" w:rsidP="00FB3ADD">
      <w:pPr>
        <w:rPr>
          <w:rFonts w:ascii="Candara" w:eastAsia="Times New Roman" w:hAnsi="Candara" w:cs="Baghdad"/>
          <w:iCs/>
          <w:color w:val="000000"/>
          <w:shd w:val="clear" w:color="auto" w:fill="FFFFFF"/>
        </w:rPr>
      </w:pPr>
    </w:p>
    <w:p w14:paraId="76652B57" w14:textId="77777777" w:rsidR="00FB3ADD" w:rsidRPr="00986C58" w:rsidRDefault="00FB3ADD" w:rsidP="00FB3ADD">
      <w:pPr>
        <w:rPr>
          <w:rFonts w:ascii="Candara" w:eastAsia="Times New Roman" w:hAnsi="Candara" w:cs="Baghdad"/>
          <w:i/>
          <w:iCs/>
          <w:color w:val="000000"/>
          <w:shd w:val="clear" w:color="auto" w:fill="FFFFFF"/>
        </w:rPr>
      </w:pPr>
      <w:r w:rsidRPr="00986C58">
        <w:rPr>
          <w:rFonts w:ascii="Candara" w:eastAsia="Times New Roman" w:hAnsi="Candara" w:cs="Baghdad"/>
          <w:iCs/>
          <w:color w:val="000000"/>
          <w:shd w:val="clear" w:color="auto" w:fill="FFFFFF"/>
        </w:rPr>
        <w:t>3.</w:t>
      </w:r>
      <w:r w:rsidRPr="00986C58">
        <w:rPr>
          <w:rFonts w:ascii="Candara" w:eastAsia="Times New Roman" w:hAnsi="Candara" w:cs="Baghdad"/>
          <w:iCs/>
          <w:color w:val="000000"/>
          <w:shd w:val="clear" w:color="auto" w:fill="FFFFFF"/>
        </w:rPr>
        <w:tab/>
      </w:r>
      <w:r w:rsidRPr="00986C58">
        <w:rPr>
          <w:rFonts w:ascii="Candara" w:eastAsia="Times New Roman" w:hAnsi="Candara" w:cs="Baghdad"/>
          <w:i/>
          <w:iCs/>
          <w:color w:val="000000"/>
          <w:shd w:val="clear" w:color="auto" w:fill="FFFFFF"/>
        </w:rPr>
        <w:t>Publish presentations and adapted regimen documents</w:t>
      </w:r>
    </w:p>
    <w:p w14:paraId="223CB240" w14:textId="48421601" w:rsidR="00FB3ADD" w:rsidRPr="00986C58" w:rsidRDefault="00FB3ADD" w:rsidP="00FB3ADD">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 xml:space="preserve">We have created a forum for people to share regimens and presentations to benefit trainees and clinicians who are not supported by established academic </w:t>
      </w:r>
      <w:r w:rsidR="004E6212" w:rsidRPr="00986C58">
        <w:rPr>
          <w:rFonts w:ascii="Candara" w:eastAsia="Times New Roman" w:hAnsi="Candara" w:cs="Baghdad"/>
          <w:iCs/>
          <w:color w:val="000000"/>
          <w:shd w:val="clear" w:color="auto" w:fill="FFFFFF"/>
        </w:rPr>
        <w:t xml:space="preserve">programmes. </w:t>
      </w:r>
      <w:r w:rsidRPr="00986C58">
        <w:rPr>
          <w:rFonts w:ascii="Candara" w:eastAsia="Times New Roman" w:hAnsi="Candara" w:cs="Baghdad"/>
          <w:iCs/>
          <w:color w:val="000000"/>
          <w:shd w:val="clear" w:color="auto" w:fill="FFFFFF"/>
        </w:rPr>
        <w:t xml:space="preserve">These currently consist of articles that have been published in Pediatric Blood and Cancer, but we welcome contributions from other journals. </w:t>
      </w:r>
    </w:p>
    <w:p w14:paraId="0D8F0EA8" w14:textId="55C0D649" w:rsidR="00FB3ADD" w:rsidRPr="00986C58" w:rsidRDefault="00FB3ADD" w:rsidP="00FB3ADD">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 xml:space="preserve">For inclusion in the cancerPOINTE platforms please contact us on </w:t>
      </w:r>
      <w:hyperlink r:id="rId12" w:history="1">
        <w:r w:rsidRPr="00986C58">
          <w:rPr>
            <w:rStyle w:val="Hyperlink"/>
            <w:rFonts w:ascii="Candara" w:eastAsia="Times New Roman" w:hAnsi="Candara" w:cs="Baghdad"/>
            <w:iCs/>
            <w:shd w:val="clear" w:color="auto" w:fill="FFFFFF"/>
          </w:rPr>
          <w:t>info@cancerpointe.com</w:t>
        </w:r>
      </w:hyperlink>
      <w:r w:rsidRPr="00986C58">
        <w:rPr>
          <w:rFonts w:ascii="Candara" w:eastAsia="Times New Roman" w:hAnsi="Candara" w:cs="Baghdad"/>
          <w:iCs/>
          <w:color w:val="000000"/>
          <w:shd w:val="clear" w:color="auto" w:fill="FFFFFF"/>
        </w:rPr>
        <w:t xml:space="preserve">  </w:t>
      </w:r>
    </w:p>
    <w:p w14:paraId="4431E87F" w14:textId="07CD03EE" w:rsidR="00FB3ADD" w:rsidRPr="00986C58" w:rsidRDefault="00FB3ADD" w:rsidP="00FB3ADD">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 xml:space="preserve">Twitter:  </w:t>
      </w:r>
      <w:hyperlink r:id="rId13" w:history="1">
        <w:r w:rsidRPr="00986C58">
          <w:rPr>
            <w:rStyle w:val="Hyperlink"/>
            <w:rFonts w:ascii="Candara" w:eastAsia="Times New Roman" w:hAnsi="Candara" w:cs="Baghdad"/>
            <w:iCs/>
            <w:shd w:val="clear" w:color="auto" w:fill="FFFFFF"/>
          </w:rPr>
          <w:t>https://twitter.com/CancerPOINTE</w:t>
        </w:r>
      </w:hyperlink>
      <w:r w:rsidRPr="00986C58">
        <w:rPr>
          <w:rFonts w:ascii="Candara" w:eastAsia="Times New Roman" w:hAnsi="Candara" w:cs="Baghdad"/>
          <w:iCs/>
          <w:color w:val="000000"/>
          <w:shd w:val="clear" w:color="auto" w:fill="FFFFFF"/>
        </w:rPr>
        <w:t xml:space="preserve"> </w:t>
      </w:r>
    </w:p>
    <w:p w14:paraId="49B12315" w14:textId="29FA419A" w:rsidR="00FB3ADD" w:rsidRPr="00986C58" w:rsidRDefault="00FB3ADD" w:rsidP="00FB3ADD">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 xml:space="preserve">Facebook:  </w:t>
      </w:r>
      <w:hyperlink r:id="rId14" w:history="1">
        <w:r w:rsidRPr="00986C58">
          <w:rPr>
            <w:rStyle w:val="Hyperlink"/>
            <w:rFonts w:ascii="Candara" w:eastAsia="Times New Roman" w:hAnsi="Candara" w:cs="Baghdad"/>
            <w:iCs/>
            <w:shd w:val="clear" w:color="auto" w:fill="FFFFFF"/>
          </w:rPr>
          <w:t>https://www.facebook.com/cancerPOINTE/</w:t>
        </w:r>
      </w:hyperlink>
      <w:r w:rsidRPr="00986C58">
        <w:rPr>
          <w:rFonts w:ascii="Candara" w:eastAsia="Times New Roman" w:hAnsi="Candara" w:cs="Baghdad"/>
          <w:iCs/>
          <w:color w:val="000000"/>
          <w:shd w:val="clear" w:color="auto" w:fill="FFFFFF"/>
        </w:rPr>
        <w:t xml:space="preserve"> </w:t>
      </w:r>
    </w:p>
    <w:p w14:paraId="61E989A1" w14:textId="77777777" w:rsidR="00FB3ADD" w:rsidRPr="00986C58" w:rsidRDefault="00FB3ADD" w:rsidP="00FB3ADD">
      <w:pPr>
        <w:rPr>
          <w:rFonts w:ascii="Candara" w:eastAsia="Times New Roman" w:hAnsi="Candara" w:cs="Baghdad"/>
          <w:iCs/>
          <w:color w:val="000000"/>
          <w:shd w:val="clear" w:color="auto" w:fill="FFFFFF"/>
        </w:rPr>
      </w:pPr>
    </w:p>
    <w:p w14:paraId="2B9BB964" w14:textId="7B2D913F" w:rsidR="00FB3ADD" w:rsidRPr="00986C58" w:rsidRDefault="00FB3ADD" w:rsidP="00FB3ADD">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 xml:space="preserve">4. </w:t>
      </w:r>
      <w:r w:rsidRPr="00986C58">
        <w:rPr>
          <w:rFonts w:ascii="Candara" w:eastAsia="Times New Roman" w:hAnsi="Candara" w:cs="Baghdad"/>
          <w:iCs/>
          <w:color w:val="000000"/>
          <w:shd w:val="clear" w:color="auto" w:fill="FFFFFF"/>
        </w:rPr>
        <w:tab/>
      </w:r>
      <w:r w:rsidRPr="00986C58">
        <w:rPr>
          <w:rFonts w:ascii="Candara" w:eastAsia="Times New Roman" w:hAnsi="Candara" w:cs="Baghdad"/>
          <w:i/>
          <w:iCs/>
          <w:color w:val="000000"/>
          <w:shd w:val="clear" w:color="auto" w:fill="FFFFFF"/>
        </w:rPr>
        <w:t>Global paediatric oncology mapping</w:t>
      </w:r>
      <w:r w:rsidRPr="00986C58">
        <w:rPr>
          <w:rFonts w:ascii="Candara" w:eastAsia="Times New Roman" w:hAnsi="Candara" w:cs="Baghdad"/>
          <w:iCs/>
          <w:color w:val="000000"/>
          <w:shd w:val="clear" w:color="auto" w:fill="FFFFFF"/>
        </w:rPr>
        <w:t xml:space="preserve"> </w:t>
      </w:r>
    </w:p>
    <w:p w14:paraId="510F8AD4" w14:textId="77777777" w:rsidR="00FB3ADD" w:rsidRPr="00986C58" w:rsidRDefault="00FB3ADD" w:rsidP="00FB3ADD">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Dr Eric Bouffet, SIOP President, has commissioned a mapping of global oncology services, and we are excited to have been included in this project. The purpose is to identify paediatric oncology services around the world, to allow:</w:t>
      </w:r>
    </w:p>
    <w:p w14:paraId="5C4DC3DA" w14:textId="77777777" w:rsidR="00FB3ADD" w:rsidRPr="00986C58" w:rsidRDefault="00FB3ADD" w:rsidP="00FB3ADD">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(a)</w:t>
      </w:r>
      <w:r w:rsidRPr="00986C58">
        <w:rPr>
          <w:rFonts w:ascii="Candara" w:eastAsia="Times New Roman" w:hAnsi="Candara" w:cs="Baghdad"/>
          <w:iCs/>
          <w:color w:val="000000"/>
          <w:shd w:val="clear" w:color="auto" w:fill="FFFFFF"/>
        </w:rPr>
        <w:tab/>
        <w:t>Accurate and prompt referrals to specialist centres</w:t>
      </w:r>
    </w:p>
    <w:p w14:paraId="2E5F5E0F" w14:textId="77777777" w:rsidR="00FB3ADD" w:rsidRPr="00986C58" w:rsidRDefault="00FB3ADD" w:rsidP="00FB3ADD">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(b)</w:t>
      </w:r>
      <w:r w:rsidRPr="00986C58">
        <w:rPr>
          <w:rFonts w:ascii="Candara" w:eastAsia="Times New Roman" w:hAnsi="Candara" w:cs="Baghdad"/>
          <w:iCs/>
          <w:color w:val="000000"/>
          <w:shd w:val="clear" w:color="auto" w:fill="FFFFFF"/>
        </w:rPr>
        <w:tab/>
        <w:t>Identification of centres that require more assistance, for advocacy and lobbying purposes</w:t>
      </w:r>
    </w:p>
    <w:p w14:paraId="1BA83374" w14:textId="25FCCD06" w:rsidR="00FB3ADD" w:rsidRPr="00986C58" w:rsidRDefault="00FB3ADD" w:rsidP="00FB3ADD">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(c)</w:t>
      </w:r>
      <w:r w:rsidRPr="00986C58">
        <w:rPr>
          <w:rFonts w:ascii="Candara" w:eastAsia="Times New Roman" w:hAnsi="Candara" w:cs="Baghdad"/>
          <w:iCs/>
          <w:color w:val="000000"/>
          <w:shd w:val="clear" w:color="auto" w:fill="FFFFFF"/>
        </w:rPr>
        <w:tab/>
        <w:t>Increase networking and collaboration</w:t>
      </w:r>
      <w:r w:rsidR="004C069B" w:rsidRPr="00986C58">
        <w:rPr>
          <w:rFonts w:ascii="Candara" w:eastAsia="Times New Roman" w:hAnsi="Candara" w:cs="Baghdad"/>
          <w:iCs/>
          <w:color w:val="000000"/>
          <w:shd w:val="clear" w:color="auto" w:fill="FFFFFF"/>
        </w:rPr>
        <w:t>.</w:t>
      </w:r>
      <w:r w:rsidRPr="00986C58">
        <w:rPr>
          <w:rFonts w:ascii="Candara" w:eastAsia="Times New Roman" w:hAnsi="Candara" w:cs="Baghdad"/>
          <w:iCs/>
          <w:color w:val="000000"/>
          <w:shd w:val="clear" w:color="auto" w:fill="FFFFFF"/>
        </w:rPr>
        <w:t xml:space="preserve"> </w:t>
      </w:r>
    </w:p>
    <w:p w14:paraId="5E688540" w14:textId="375259DD" w:rsidR="00FB3ADD" w:rsidRPr="00986C58" w:rsidRDefault="00FB3ADD" w:rsidP="00FB3ADD">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 xml:space="preserve">This project will be launched with an inventory of services in Africa. Africa has been chosen as the pilot continent as the known services are minimal, the survival rates are extremely low and we have willing members in Africa who are able to take this project forward. Once we have covered Africa, the project will expand to include other continents. However, if colleagues around the world forward their information, we are very happy to capture it.  A </w:t>
      </w:r>
      <w:r w:rsidRPr="00986C58">
        <w:rPr>
          <w:rFonts w:ascii="Candara" w:eastAsia="Times New Roman" w:hAnsi="Candara" w:cs="Baghdad"/>
          <w:iCs/>
          <w:color w:val="000000"/>
          <w:shd w:val="clear" w:color="auto" w:fill="FFFFFF"/>
        </w:rPr>
        <w:lastRenderedPageBreak/>
        <w:t xml:space="preserve">survey will be sent to all SIOP members, people who have registered as part of the SIOP PODC group in </w:t>
      </w:r>
      <w:hyperlink r:id="rId15" w:history="1">
        <w:r w:rsidR="00E8114E" w:rsidRPr="00986C58">
          <w:rPr>
            <w:rStyle w:val="Hyperlink"/>
            <w:rFonts w:ascii="Candara" w:eastAsia="Times New Roman" w:hAnsi="Candara" w:cs="Baghdad"/>
            <w:iCs/>
            <w:shd w:val="clear" w:color="auto" w:fill="FFFFFF"/>
          </w:rPr>
          <w:t>www.cure4kids.org</w:t>
        </w:r>
      </w:hyperlink>
      <w:r w:rsidR="00E8114E" w:rsidRPr="00986C58">
        <w:rPr>
          <w:rFonts w:ascii="Candara" w:eastAsia="Times New Roman" w:hAnsi="Candara" w:cs="Baghdad"/>
          <w:iCs/>
          <w:color w:val="000000"/>
          <w:shd w:val="clear" w:color="auto" w:fill="FFFFFF"/>
        </w:rPr>
        <w:t xml:space="preserve"> </w:t>
      </w:r>
      <w:r w:rsidRPr="00986C58">
        <w:rPr>
          <w:rFonts w:ascii="Candara" w:eastAsia="Times New Roman" w:hAnsi="Candara" w:cs="Baghdad"/>
          <w:iCs/>
          <w:color w:val="000000"/>
          <w:shd w:val="clear" w:color="auto" w:fill="FFFFFF"/>
        </w:rPr>
        <w:t xml:space="preserve">and other addresses that we locate. </w:t>
      </w:r>
    </w:p>
    <w:p w14:paraId="6ACCC802" w14:textId="77777777" w:rsidR="00FB3ADD" w:rsidRPr="00986C58" w:rsidRDefault="00FB3ADD" w:rsidP="00FB3ADD">
      <w:pPr>
        <w:rPr>
          <w:rFonts w:ascii="Candara" w:eastAsia="Times New Roman" w:hAnsi="Candara" w:cs="Baghdad"/>
          <w:iCs/>
          <w:color w:val="000000"/>
          <w:shd w:val="clear" w:color="auto" w:fill="FFFFFF"/>
        </w:rPr>
      </w:pPr>
    </w:p>
    <w:p w14:paraId="4D21D3CF" w14:textId="77777777" w:rsidR="00FB3ADD" w:rsidRPr="00986C58" w:rsidRDefault="00FB3ADD" w:rsidP="00FB3ADD">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To ensure this project is a success we will need a lot of support from the SIOP PODC working groups, to both complete the surveys, forward the surveys to clinicians in various countries, and to promote the global mapping campaign.</w:t>
      </w:r>
    </w:p>
    <w:p w14:paraId="25C7995F" w14:textId="77777777" w:rsidR="00FB3ADD" w:rsidRPr="00986C58" w:rsidRDefault="00FB3ADD" w:rsidP="00FB3ADD">
      <w:pPr>
        <w:rPr>
          <w:rFonts w:ascii="Candara" w:eastAsia="Times New Roman" w:hAnsi="Candara" w:cs="Baghdad"/>
          <w:iCs/>
          <w:color w:val="000000"/>
          <w:shd w:val="clear" w:color="auto" w:fill="FFFFFF"/>
        </w:rPr>
      </w:pPr>
    </w:p>
    <w:p w14:paraId="2725F119" w14:textId="767E3FC8" w:rsidR="00FB3ADD" w:rsidRPr="00986C58" w:rsidRDefault="00FB3ADD" w:rsidP="00FB3ADD">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 xml:space="preserve">If you want to know more about what the working group does, or you want to get involved then email </w:t>
      </w:r>
      <w:hyperlink r:id="rId16" w:history="1">
        <w:r w:rsidRPr="00986C58">
          <w:rPr>
            <w:rStyle w:val="Hyperlink"/>
            <w:rFonts w:ascii="Candara" w:eastAsia="Times New Roman" w:hAnsi="Candara" w:cs="Baghdad"/>
            <w:iCs/>
            <w:shd w:val="clear" w:color="auto" w:fill="FFFFFF"/>
          </w:rPr>
          <w:t>info@cancerpointe.com</w:t>
        </w:r>
      </w:hyperlink>
      <w:r w:rsidRPr="00986C58">
        <w:rPr>
          <w:rFonts w:ascii="Candara" w:eastAsia="Times New Roman" w:hAnsi="Candara" w:cs="Baghdad"/>
          <w:iCs/>
          <w:color w:val="000000"/>
          <w:shd w:val="clear" w:color="auto" w:fill="FFFFFF"/>
        </w:rPr>
        <w:t>, we want to hear from you.</w:t>
      </w:r>
    </w:p>
    <w:p w14:paraId="1E66DCAE" w14:textId="77777777" w:rsidR="00E8114E" w:rsidRPr="00986C58" w:rsidRDefault="00E8114E" w:rsidP="00FB3ADD">
      <w:pPr>
        <w:rPr>
          <w:rFonts w:ascii="Candara" w:eastAsia="Times New Roman" w:hAnsi="Candara" w:cs="Baghdad"/>
          <w:iCs/>
          <w:color w:val="000000"/>
          <w:shd w:val="clear" w:color="auto" w:fill="FFFFFF"/>
        </w:rPr>
      </w:pPr>
    </w:p>
    <w:p w14:paraId="6B2CCBA3" w14:textId="32F54173" w:rsidR="00E8114E" w:rsidRPr="00986C58" w:rsidRDefault="00E8114E" w:rsidP="00FB3ADD">
      <w:pPr>
        <w:rPr>
          <w:rFonts w:ascii="Candara" w:eastAsia="Times New Roman" w:hAnsi="Candara" w:cs="Baghdad"/>
          <w:i/>
          <w:iCs/>
          <w:color w:val="000000"/>
          <w:shd w:val="clear" w:color="auto" w:fill="FFFFFF"/>
        </w:rPr>
      </w:pPr>
      <w:r w:rsidRPr="00986C58">
        <w:rPr>
          <w:rFonts w:ascii="Candara" w:eastAsia="Times New Roman" w:hAnsi="Candara" w:cs="Baghdad"/>
          <w:i/>
          <w:iCs/>
          <w:color w:val="000000"/>
          <w:shd w:val="clear" w:color="auto" w:fill="FFFFFF"/>
        </w:rPr>
        <w:t>Education and Training is co-chaired by Jennifer Geel from South Africa and Neil Ranasinghe from the United Kingdom.</w:t>
      </w:r>
    </w:p>
    <w:p w14:paraId="759F125D" w14:textId="77777777" w:rsidR="00FB3ADD" w:rsidRPr="00986C58" w:rsidRDefault="00FB3ADD" w:rsidP="009E1C5F">
      <w:pPr>
        <w:rPr>
          <w:rFonts w:ascii="Candara" w:eastAsia="Times New Roman" w:hAnsi="Candara" w:cs="Baghdad"/>
          <w:iCs/>
          <w:color w:val="000000"/>
          <w:shd w:val="clear" w:color="auto" w:fill="FFFFFF"/>
        </w:rPr>
      </w:pPr>
    </w:p>
    <w:p w14:paraId="76C09941" w14:textId="694FC6D9" w:rsidR="00E8114E" w:rsidRPr="00986C58" w:rsidRDefault="00E8114E" w:rsidP="00E8114E">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 xml:space="preserve">The mission of the </w:t>
      </w:r>
      <w:r w:rsidRPr="00986C58">
        <w:rPr>
          <w:rFonts w:ascii="Candara" w:eastAsia="Times New Roman" w:hAnsi="Candara" w:cs="Baghdad"/>
          <w:b/>
          <w:iCs/>
          <w:color w:val="000000"/>
          <w:shd w:val="clear" w:color="auto" w:fill="FFFFFF"/>
        </w:rPr>
        <w:t>SIOP PODC Nursing Working Group</w:t>
      </w:r>
      <w:r w:rsidRPr="00986C58">
        <w:rPr>
          <w:rFonts w:ascii="Candara" w:eastAsia="Times New Roman" w:hAnsi="Candara" w:cs="Baghdad"/>
          <w:iCs/>
          <w:color w:val="000000"/>
          <w:shd w:val="clear" w:color="auto" w:fill="FFFFFF"/>
        </w:rPr>
        <w:t xml:space="preserve"> is to promote excellence in pediatric oncology nursing worldwide through education, collaboration and professionalism. The working group is comprised of nurses from low, mid and high-income countries who are committed to decreasing the survival gap in pediatric cancer. Nurses play a crucial role improving patient outcomes and safety. This group aims to build relationships between nurses from countries with varied resources, providing the opportunity for nurses to work together to foster quality nursing care and support patients and families along the cancer journey. </w:t>
      </w:r>
    </w:p>
    <w:p w14:paraId="55C45BBB" w14:textId="6654B265" w:rsidR="00E8114E" w:rsidRPr="00986C58" w:rsidRDefault="00E8114E" w:rsidP="00E8114E">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 xml:space="preserve">The PODC Nursing Working Group has over 130 members representing countries of all income levels. Monthly Cure4kids conference calls are offered, providing education and networking on topics relevant to pediatric oncology nursing. In 2018, topics have included Compassion Fatigue, Ethics Rounds, and Guidelines for Central Line care. </w:t>
      </w:r>
    </w:p>
    <w:p w14:paraId="5A4CC70C" w14:textId="77777777" w:rsidR="00DF4D05" w:rsidRPr="00986C58" w:rsidRDefault="00DF4D05" w:rsidP="00E8114E">
      <w:pPr>
        <w:rPr>
          <w:rFonts w:ascii="Candara" w:eastAsia="Times New Roman" w:hAnsi="Candara" w:cs="Baghdad"/>
          <w:iCs/>
          <w:color w:val="000000"/>
          <w:shd w:val="clear" w:color="auto" w:fill="FFFFFF"/>
        </w:rPr>
      </w:pPr>
    </w:p>
    <w:p w14:paraId="72906228" w14:textId="4E7D08F3" w:rsidR="00FB3ADD" w:rsidRPr="00986C58" w:rsidRDefault="00E8114E" w:rsidP="00E8114E">
      <w:pPr>
        <w:rPr>
          <w:rFonts w:ascii="Candara" w:eastAsia="Times New Roman" w:hAnsi="Candara" w:cs="Baghdad"/>
          <w:iCs/>
          <w:color w:val="000000"/>
          <w:shd w:val="clear" w:color="auto" w:fill="FFFFFF"/>
        </w:rPr>
      </w:pPr>
      <w:r w:rsidRPr="00986C58">
        <w:rPr>
          <w:rFonts w:ascii="Candara" w:eastAsia="Times New Roman" w:hAnsi="Candara" w:cs="Baghdad"/>
          <w:iCs/>
          <w:color w:val="000000"/>
          <w:shd w:val="clear" w:color="auto" w:fill="FFFFFF"/>
        </w:rPr>
        <w:t>Scholarship application guidelines for nurses from low and lower middle income countries who wish to attend the 2018 SIOP Conference in Kyoto will be available on the SIOP website this month, along with information on sponsorships for SIOP membership.</w:t>
      </w:r>
    </w:p>
    <w:p w14:paraId="281299C9" w14:textId="77777777" w:rsidR="00FB3ADD" w:rsidRPr="00986C58" w:rsidRDefault="00FB3ADD" w:rsidP="009E1C5F">
      <w:pPr>
        <w:rPr>
          <w:rFonts w:ascii="Candara" w:eastAsia="Times New Roman" w:hAnsi="Candara" w:cs="Baghdad"/>
          <w:i/>
          <w:iCs/>
          <w:color w:val="000000"/>
          <w:shd w:val="clear" w:color="auto" w:fill="FFFFFF"/>
        </w:rPr>
      </w:pPr>
    </w:p>
    <w:p w14:paraId="270317D0" w14:textId="0678E0CC" w:rsidR="0084778C" w:rsidRPr="00986C58" w:rsidRDefault="00DF4D05">
      <w:pPr>
        <w:rPr>
          <w:rFonts w:ascii="Candara" w:hAnsi="Candara"/>
          <w:i/>
        </w:rPr>
      </w:pPr>
      <w:r w:rsidRPr="00986C58">
        <w:rPr>
          <w:rFonts w:ascii="Candara" w:hAnsi="Candara"/>
          <w:i/>
        </w:rPr>
        <w:t xml:space="preserve">Nursing is </w:t>
      </w:r>
      <w:r w:rsidR="00E8114E" w:rsidRPr="00986C58">
        <w:rPr>
          <w:rFonts w:ascii="Candara" w:hAnsi="Candara"/>
          <w:i/>
        </w:rPr>
        <w:t>co-chaired by Rehana Punjwani from Pakistan and Lisa Mo</w:t>
      </w:r>
      <w:r w:rsidRPr="00986C58">
        <w:rPr>
          <w:rFonts w:ascii="Candara" w:hAnsi="Candara"/>
          <w:i/>
        </w:rPr>
        <w:t>rrissey from the United States.</w:t>
      </w:r>
    </w:p>
    <w:p w14:paraId="78704819" w14:textId="77777777" w:rsidR="00DF4D05" w:rsidRPr="00986C58" w:rsidRDefault="00DF4D05">
      <w:pPr>
        <w:rPr>
          <w:rFonts w:ascii="Candara" w:hAnsi="Candara"/>
        </w:rPr>
      </w:pPr>
    </w:p>
    <w:p w14:paraId="6E522217" w14:textId="5FF2AE0F" w:rsidR="004C069B" w:rsidRPr="00986C58" w:rsidRDefault="004C069B">
      <w:pPr>
        <w:rPr>
          <w:rFonts w:ascii="Candara" w:hAnsi="Candara"/>
        </w:rPr>
      </w:pPr>
      <w:r w:rsidRPr="00986C58">
        <w:rPr>
          <w:rFonts w:ascii="Candara" w:hAnsi="Candara"/>
        </w:rPr>
        <w:t>_________________________________________________________________</w:t>
      </w:r>
    </w:p>
    <w:p w14:paraId="068ADBD3" w14:textId="36BA8F70" w:rsidR="00DF4D05" w:rsidRPr="00986C58" w:rsidRDefault="00DF4D05">
      <w:pPr>
        <w:rPr>
          <w:rFonts w:ascii="Candara" w:hAnsi="Candara"/>
        </w:rPr>
      </w:pPr>
      <w:r w:rsidRPr="00986C58">
        <w:rPr>
          <w:rFonts w:ascii="Candara" w:hAnsi="Candara"/>
        </w:rPr>
        <w:t>Report submitted by PODC co-chairs Sandra Luna-Fineman and Alan Davidson.</w:t>
      </w:r>
    </w:p>
    <w:sectPr w:rsidR="00DF4D05" w:rsidRPr="00986C58" w:rsidSect="000D0E6E">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A4A1E" w14:textId="77777777" w:rsidR="00FA4043" w:rsidRDefault="00FA4043" w:rsidP="00A85DBE">
      <w:r>
        <w:separator/>
      </w:r>
    </w:p>
  </w:endnote>
  <w:endnote w:type="continuationSeparator" w:id="0">
    <w:p w14:paraId="36A52CF7" w14:textId="77777777" w:rsidR="00FA4043" w:rsidRDefault="00FA4043" w:rsidP="00A8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Baghdad">
    <w:charset w:val="B2"/>
    <w:family w:val="auto"/>
    <w:pitch w:val="variable"/>
    <w:sig w:usb0="80002003" w:usb1="80000000" w:usb2="00000008" w:usb3="00000000" w:csb0="0000004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ACD9" w14:textId="77777777" w:rsidR="00A85DBE" w:rsidRDefault="00A85DBE" w:rsidP="005C50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D2F41" w14:textId="77777777" w:rsidR="00A85DBE" w:rsidRDefault="00A85DBE" w:rsidP="00A85D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3366D" w14:textId="77777777" w:rsidR="00A85DBE" w:rsidRDefault="00A85DBE" w:rsidP="005C50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CD8">
      <w:rPr>
        <w:rStyle w:val="PageNumber"/>
        <w:noProof/>
      </w:rPr>
      <w:t>1</w:t>
    </w:r>
    <w:r>
      <w:rPr>
        <w:rStyle w:val="PageNumber"/>
      </w:rPr>
      <w:fldChar w:fldCharType="end"/>
    </w:r>
  </w:p>
  <w:p w14:paraId="46D54274" w14:textId="77777777" w:rsidR="00A85DBE" w:rsidRDefault="00A85DBE" w:rsidP="00A85D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80B11" w14:textId="77777777" w:rsidR="00FA4043" w:rsidRDefault="00FA4043" w:rsidP="00A85DBE">
      <w:r>
        <w:separator/>
      </w:r>
    </w:p>
  </w:footnote>
  <w:footnote w:type="continuationSeparator" w:id="0">
    <w:p w14:paraId="70C08D10" w14:textId="77777777" w:rsidR="00FA4043" w:rsidRDefault="00FA4043" w:rsidP="00A85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F0CB6"/>
    <w:multiLevelType w:val="hybridMultilevel"/>
    <w:tmpl w:val="AFA4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53"/>
    <w:rsid w:val="00000684"/>
    <w:rsid w:val="00060D4E"/>
    <w:rsid w:val="000749CB"/>
    <w:rsid w:val="000A77F2"/>
    <w:rsid w:val="000D0E6E"/>
    <w:rsid w:val="000E014E"/>
    <w:rsid w:val="000E299F"/>
    <w:rsid w:val="000F6AA3"/>
    <w:rsid w:val="000F7B56"/>
    <w:rsid w:val="00152995"/>
    <w:rsid w:val="00231E15"/>
    <w:rsid w:val="002402DE"/>
    <w:rsid w:val="002A4BBB"/>
    <w:rsid w:val="002C6282"/>
    <w:rsid w:val="003408C7"/>
    <w:rsid w:val="003630EA"/>
    <w:rsid w:val="00371C5E"/>
    <w:rsid w:val="003C5111"/>
    <w:rsid w:val="00436A8E"/>
    <w:rsid w:val="0046279B"/>
    <w:rsid w:val="004B0CE1"/>
    <w:rsid w:val="004C069B"/>
    <w:rsid w:val="004E6212"/>
    <w:rsid w:val="00526A42"/>
    <w:rsid w:val="005B4CEA"/>
    <w:rsid w:val="005C49B2"/>
    <w:rsid w:val="005F6092"/>
    <w:rsid w:val="0060399D"/>
    <w:rsid w:val="00637677"/>
    <w:rsid w:val="006648B8"/>
    <w:rsid w:val="00692275"/>
    <w:rsid w:val="006D6071"/>
    <w:rsid w:val="006E0139"/>
    <w:rsid w:val="006E2BD5"/>
    <w:rsid w:val="0077776E"/>
    <w:rsid w:val="007C1153"/>
    <w:rsid w:val="007E11EA"/>
    <w:rsid w:val="0084778C"/>
    <w:rsid w:val="008B5A74"/>
    <w:rsid w:val="008D3400"/>
    <w:rsid w:val="008E761B"/>
    <w:rsid w:val="008F62D9"/>
    <w:rsid w:val="0090637A"/>
    <w:rsid w:val="00914A41"/>
    <w:rsid w:val="00957F65"/>
    <w:rsid w:val="00986C58"/>
    <w:rsid w:val="00987319"/>
    <w:rsid w:val="009915EB"/>
    <w:rsid w:val="009E1C5F"/>
    <w:rsid w:val="00A23E03"/>
    <w:rsid w:val="00A242AF"/>
    <w:rsid w:val="00A502B4"/>
    <w:rsid w:val="00A85DBE"/>
    <w:rsid w:val="00A92477"/>
    <w:rsid w:val="00A92541"/>
    <w:rsid w:val="00AC77A6"/>
    <w:rsid w:val="00AF766B"/>
    <w:rsid w:val="00B07803"/>
    <w:rsid w:val="00B30CD8"/>
    <w:rsid w:val="00B32AAE"/>
    <w:rsid w:val="00B81D36"/>
    <w:rsid w:val="00BC654A"/>
    <w:rsid w:val="00BD0A8F"/>
    <w:rsid w:val="00BF47FB"/>
    <w:rsid w:val="00C46B68"/>
    <w:rsid w:val="00C60E89"/>
    <w:rsid w:val="00C80B51"/>
    <w:rsid w:val="00C850A5"/>
    <w:rsid w:val="00C90435"/>
    <w:rsid w:val="00CE12ED"/>
    <w:rsid w:val="00CE6696"/>
    <w:rsid w:val="00CF03CF"/>
    <w:rsid w:val="00D127A4"/>
    <w:rsid w:val="00D1662A"/>
    <w:rsid w:val="00D67249"/>
    <w:rsid w:val="00DC27A0"/>
    <w:rsid w:val="00DD3FCF"/>
    <w:rsid w:val="00DF4D05"/>
    <w:rsid w:val="00E7366A"/>
    <w:rsid w:val="00E8114E"/>
    <w:rsid w:val="00E81419"/>
    <w:rsid w:val="00E820F0"/>
    <w:rsid w:val="00E85513"/>
    <w:rsid w:val="00E86ACE"/>
    <w:rsid w:val="00EA5186"/>
    <w:rsid w:val="00EA6E2E"/>
    <w:rsid w:val="00EB138F"/>
    <w:rsid w:val="00EE0F89"/>
    <w:rsid w:val="00F41C21"/>
    <w:rsid w:val="00F453A4"/>
    <w:rsid w:val="00F6090B"/>
    <w:rsid w:val="00F810AB"/>
    <w:rsid w:val="00FA4043"/>
    <w:rsid w:val="00FB3ADD"/>
    <w:rsid w:val="00FC6903"/>
    <w:rsid w:val="00FE0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A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299F"/>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1153"/>
  </w:style>
  <w:style w:type="paragraph" w:styleId="ListParagraph">
    <w:name w:val="List Paragraph"/>
    <w:basedOn w:val="Normal"/>
    <w:uiPriority w:val="34"/>
    <w:qFormat/>
    <w:rsid w:val="006E0139"/>
    <w:pPr>
      <w:ind w:left="720"/>
      <w:contextualSpacing/>
    </w:pPr>
  </w:style>
  <w:style w:type="paragraph" w:styleId="Footer">
    <w:name w:val="footer"/>
    <w:basedOn w:val="Normal"/>
    <w:link w:val="FooterChar"/>
    <w:uiPriority w:val="99"/>
    <w:unhideWhenUsed/>
    <w:rsid w:val="00A85DBE"/>
    <w:pPr>
      <w:tabs>
        <w:tab w:val="center" w:pos="4680"/>
        <w:tab w:val="right" w:pos="9360"/>
      </w:tabs>
    </w:pPr>
  </w:style>
  <w:style w:type="character" w:customStyle="1" w:styleId="FooterChar">
    <w:name w:val="Footer Char"/>
    <w:basedOn w:val="DefaultParagraphFont"/>
    <w:link w:val="Footer"/>
    <w:uiPriority w:val="99"/>
    <w:rsid w:val="00A85DBE"/>
  </w:style>
  <w:style w:type="character" w:styleId="PageNumber">
    <w:name w:val="page number"/>
    <w:basedOn w:val="DefaultParagraphFont"/>
    <w:uiPriority w:val="99"/>
    <w:semiHidden/>
    <w:unhideWhenUsed/>
    <w:rsid w:val="00A85DBE"/>
  </w:style>
  <w:style w:type="character" w:styleId="CommentReference">
    <w:name w:val="annotation reference"/>
    <w:basedOn w:val="DefaultParagraphFont"/>
    <w:uiPriority w:val="99"/>
    <w:semiHidden/>
    <w:unhideWhenUsed/>
    <w:rsid w:val="00EE0F89"/>
    <w:rPr>
      <w:sz w:val="18"/>
      <w:szCs w:val="18"/>
    </w:rPr>
  </w:style>
  <w:style w:type="paragraph" w:styleId="CommentText">
    <w:name w:val="annotation text"/>
    <w:basedOn w:val="Normal"/>
    <w:link w:val="CommentTextChar"/>
    <w:uiPriority w:val="99"/>
    <w:semiHidden/>
    <w:unhideWhenUsed/>
    <w:rsid w:val="00EE0F89"/>
  </w:style>
  <w:style w:type="character" w:customStyle="1" w:styleId="CommentTextChar">
    <w:name w:val="Comment Text Char"/>
    <w:basedOn w:val="DefaultParagraphFont"/>
    <w:link w:val="CommentText"/>
    <w:uiPriority w:val="99"/>
    <w:semiHidden/>
    <w:rsid w:val="00EE0F89"/>
  </w:style>
  <w:style w:type="paragraph" w:styleId="CommentSubject">
    <w:name w:val="annotation subject"/>
    <w:basedOn w:val="CommentText"/>
    <w:next w:val="CommentText"/>
    <w:link w:val="CommentSubjectChar"/>
    <w:uiPriority w:val="99"/>
    <w:semiHidden/>
    <w:unhideWhenUsed/>
    <w:rsid w:val="00EE0F89"/>
    <w:rPr>
      <w:b/>
      <w:bCs/>
      <w:sz w:val="20"/>
      <w:szCs w:val="20"/>
    </w:rPr>
  </w:style>
  <w:style w:type="character" w:customStyle="1" w:styleId="CommentSubjectChar">
    <w:name w:val="Comment Subject Char"/>
    <w:basedOn w:val="CommentTextChar"/>
    <w:link w:val="CommentSubject"/>
    <w:uiPriority w:val="99"/>
    <w:semiHidden/>
    <w:rsid w:val="00EE0F89"/>
    <w:rPr>
      <w:b/>
      <w:bCs/>
      <w:sz w:val="20"/>
      <w:szCs w:val="20"/>
    </w:rPr>
  </w:style>
  <w:style w:type="paragraph" w:styleId="BalloonText">
    <w:name w:val="Balloon Text"/>
    <w:basedOn w:val="Normal"/>
    <w:link w:val="BalloonTextChar"/>
    <w:uiPriority w:val="99"/>
    <w:semiHidden/>
    <w:unhideWhenUsed/>
    <w:rsid w:val="00EE0F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0F89"/>
    <w:rPr>
      <w:rFonts w:ascii="Times New Roman" w:hAnsi="Times New Roman" w:cs="Times New Roman"/>
      <w:sz w:val="18"/>
      <w:szCs w:val="18"/>
    </w:rPr>
  </w:style>
  <w:style w:type="character" w:styleId="Hyperlink">
    <w:name w:val="Hyperlink"/>
    <w:basedOn w:val="DefaultParagraphFont"/>
    <w:uiPriority w:val="99"/>
    <w:unhideWhenUsed/>
    <w:rsid w:val="00060D4E"/>
    <w:rPr>
      <w:color w:val="0000FF"/>
      <w:u w:val="single"/>
    </w:rPr>
  </w:style>
  <w:style w:type="character" w:customStyle="1" w:styleId="Heading1Char">
    <w:name w:val="Heading 1 Char"/>
    <w:basedOn w:val="DefaultParagraphFont"/>
    <w:link w:val="Heading1"/>
    <w:uiPriority w:val="9"/>
    <w:rsid w:val="000E299F"/>
    <w:rPr>
      <w:rFonts w:ascii="Times New Roman" w:eastAsia="Times New Roman" w:hAnsi="Times New Roman" w:cs="Times New Roman"/>
      <w:b/>
      <w:bCs/>
      <w:kern w:val="36"/>
      <w:sz w:val="48"/>
      <w:szCs w:val="4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299F"/>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1153"/>
  </w:style>
  <w:style w:type="paragraph" w:styleId="ListParagraph">
    <w:name w:val="List Paragraph"/>
    <w:basedOn w:val="Normal"/>
    <w:uiPriority w:val="34"/>
    <w:qFormat/>
    <w:rsid w:val="006E0139"/>
    <w:pPr>
      <w:ind w:left="720"/>
      <w:contextualSpacing/>
    </w:pPr>
  </w:style>
  <w:style w:type="paragraph" w:styleId="Footer">
    <w:name w:val="footer"/>
    <w:basedOn w:val="Normal"/>
    <w:link w:val="FooterChar"/>
    <w:uiPriority w:val="99"/>
    <w:unhideWhenUsed/>
    <w:rsid w:val="00A85DBE"/>
    <w:pPr>
      <w:tabs>
        <w:tab w:val="center" w:pos="4680"/>
        <w:tab w:val="right" w:pos="9360"/>
      </w:tabs>
    </w:pPr>
  </w:style>
  <w:style w:type="character" w:customStyle="1" w:styleId="FooterChar">
    <w:name w:val="Footer Char"/>
    <w:basedOn w:val="DefaultParagraphFont"/>
    <w:link w:val="Footer"/>
    <w:uiPriority w:val="99"/>
    <w:rsid w:val="00A85DBE"/>
  </w:style>
  <w:style w:type="character" w:styleId="PageNumber">
    <w:name w:val="page number"/>
    <w:basedOn w:val="DefaultParagraphFont"/>
    <w:uiPriority w:val="99"/>
    <w:semiHidden/>
    <w:unhideWhenUsed/>
    <w:rsid w:val="00A85DBE"/>
  </w:style>
  <w:style w:type="character" w:styleId="CommentReference">
    <w:name w:val="annotation reference"/>
    <w:basedOn w:val="DefaultParagraphFont"/>
    <w:uiPriority w:val="99"/>
    <w:semiHidden/>
    <w:unhideWhenUsed/>
    <w:rsid w:val="00EE0F89"/>
    <w:rPr>
      <w:sz w:val="18"/>
      <w:szCs w:val="18"/>
    </w:rPr>
  </w:style>
  <w:style w:type="paragraph" w:styleId="CommentText">
    <w:name w:val="annotation text"/>
    <w:basedOn w:val="Normal"/>
    <w:link w:val="CommentTextChar"/>
    <w:uiPriority w:val="99"/>
    <w:semiHidden/>
    <w:unhideWhenUsed/>
    <w:rsid w:val="00EE0F89"/>
  </w:style>
  <w:style w:type="character" w:customStyle="1" w:styleId="CommentTextChar">
    <w:name w:val="Comment Text Char"/>
    <w:basedOn w:val="DefaultParagraphFont"/>
    <w:link w:val="CommentText"/>
    <w:uiPriority w:val="99"/>
    <w:semiHidden/>
    <w:rsid w:val="00EE0F89"/>
  </w:style>
  <w:style w:type="paragraph" w:styleId="CommentSubject">
    <w:name w:val="annotation subject"/>
    <w:basedOn w:val="CommentText"/>
    <w:next w:val="CommentText"/>
    <w:link w:val="CommentSubjectChar"/>
    <w:uiPriority w:val="99"/>
    <w:semiHidden/>
    <w:unhideWhenUsed/>
    <w:rsid w:val="00EE0F89"/>
    <w:rPr>
      <w:b/>
      <w:bCs/>
      <w:sz w:val="20"/>
      <w:szCs w:val="20"/>
    </w:rPr>
  </w:style>
  <w:style w:type="character" w:customStyle="1" w:styleId="CommentSubjectChar">
    <w:name w:val="Comment Subject Char"/>
    <w:basedOn w:val="CommentTextChar"/>
    <w:link w:val="CommentSubject"/>
    <w:uiPriority w:val="99"/>
    <w:semiHidden/>
    <w:rsid w:val="00EE0F89"/>
    <w:rPr>
      <w:b/>
      <w:bCs/>
      <w:sz w:val="20"/>
      <w:szCs w:val="20"/>
    </w:rPr>
  </w:style>
  <w:style w:type="paragraph" w:styleId="BalloonText">
    <w:name w:val="Balloon Text"/>
    <w:basedOn w:val="Normal"/>
    <w:link w:val="BalloonTextChar"/>
    <w:uiPriority w:val="99"/>
    <w:semiHidden/>
    <w:unhideWhenUsed/>
    <w:rsid w:val="00EE0F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0F89"/>
    <w:rPr>
      <w:rFonts w:ascii="Times New Roman" w:hAnsi="Times New Roman" w:cs="Times New Roman"/>
      <w:sz w:val="18"/>
      <w:szCs w:val="18"/>
    </w:rPr>
  </w:style>
  <w:style w:type="character" w:styleId="Hyperlink">
    <w:name w:val="Hyperlink"/>
    <w:basedOn w:val="DefaultParagraphFont"/>
    <w:uiPriority w:val="99"/>
    <w:unhideWhenUsed/>
    <w:rsid w:val="00060D4E"/>
    <w:rPr>
      <w:color w:val="0000FF"/>
      <w:u w:val="single"/>
    </w:rPr>
  </w:style>
  <w:style w:type="character" w:customStyle="1" w:styleId="Heading1Char">
    <w:name w:val="Heading 1 Char"/>
    <w:basedOn w:val="DefaultParagraphFont"/>
    <w:link w:val="Heading1"/>
    <w:uiPriority w:val="9"/>
    <w:rsid w:val="000E299F"/>
    <w:rPr>
      <w:rFonts w:ascii="Times New Roman" w:eastAsia="Times New Roman" w:hAnsi="Times New Roman" w:cs="Times New Roman"/>
      <w:b/>
      <w:bCs/>
      <w:kern w:val="36"/>
      <w:sz w:val="48"/>
      <w:szCs w:val="4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64369">
      <w:bodyDiv w:val="1"/>
      <w:marLeft w:val="0"/>
      <w:marRight w:val="0"/>
      <w:marTop w:val="0"/>
      <w:marBottom w:val="0"/>
      <w:divBdr>
        <w:top w:val="none" w:sz="0" w:space="0" w:color="auto"/>
        <w:left w:val="none" w:sz="0" w:space="0" w:color="auto"/>
        <w:bottom w:val="none" w:sz="0" w:space="0" w:color="auto"/>
        <w:right w:val="none" w:sz="0" w:space="0" w:color="auto"/>
      </w:divBdr>
    </w:div>
    <w:div w:id="1560509395">
      <w:bodyDiv w:val="1"/>
      <w:marLeft w:val="0"/>
      <w:marRight w:val="0"/>
      <w:marTop w:val="0"/>
      <w:marBottom w:val="0"/>
      <w:divBdr>
        <w:top w:val="none" w:sz="0" w:space="0" w:color="auto"/>
        <w:left w:val="none" w:sz="0" w:space="0" w:color="auto"/>
        <w:bottom w:val="none" w:sz="0" w:space="0" w:color="auto"/>
        <w:right w:val="none" w:sz="0" w:space="0" w:color="auto"/>
      </w:divBdr>
    </w:div>
    <w:div w:id="2000186051">
      <w:bodyDiv w:val="1"/>
      <w:marLeft w:val="0"/>
      <w:marRight w:val="0"/>
      <w:marTop w:val="0"/>
      <w:marBottom w:val="0"/>
      <w:divBdr>
        <w:top w:val="none" w:sz="0" w:space="0" w:color="auto"/>
        <w:left w:val="none" w:sz="0" w:space="0" w:color="auto"/>
        <w:bottom w:val="none" w:sz="0" w:space="0" w:color="auto"/>
        <w:right w:val="none" w:sz="0" w:space="0" w:color="auto"/>
      </w:divBdr>
    </w:div>
    <w:div w:id="2066027988">
      <w:bodyDiv w:val="1"/>
      <w:marLeft w:val="0"/>
      <w:marRight w:val="0"/>
      <w:marTop w:val="0"/>
      <w:marBottom w:val="0"/>
      <w:divBdr>
        <w:top w:val="none" w:sz="0" w:space="0" w:color="auto"/>
        <w:left w:val="none" w:sz="0" w:space="0" w:color="auto"/>
        <w:bottom w:val="none" w:sz="0" w:space="0" w:color="auto"/>
        <w:right w:val="none" w:sz="0" w:space="0" w:color="auto"/>
      </w:divBdr>
      <w:divsChild>
        <w:div w:id="1705211558">
          <w:marLeft w:val="0"/>
          <w:marRight w:val="0"/>
          <w:marTop w:val="0"/>
          <w:marBottom w:val="0"/>
          <w:divBdr>
            <w:top w:val="none" w:sz="0" w:space="0" w:color="auto"/>
            <w:left w:val="none" w:sz="0" w:space="0" w:color="auto"/>
            <w:bottom w:val="none" w:sz="0" w:space="0" w:color="auto"/>
            <w:right w:val="none" w:sz="0" w:space="0" w:color="auto"/>
          </w:divBdr>
          <w:divsChild>
            <w:div w:id="2088843120">
              <w:marLeft w:val="0"/>
              <w:marRight w:val="0"/>
              <w:marTop w:val="0"/>
              <w:marBottom w:val="0"/>
              <w:divBdr>
                <w:top w:val="none" w:sz="0" w:space="0" w:color="auto"/>
                <w:left w:val="none" w:sz="0" w:space="0" w:color="auto"/>
                <w:bottom w:val="none" w:sz="0" w:space="0" w:color="auto"/>
                <w:right w:val="none" w:sz="0" w:space="0" w:color="auto"/>
              </w:divBdr>
            </w:div>
            <w:div w:id="1449543334">
              <w:marLeft w:val="0"/>
              <w:marRight w:val="0"/>
              <w:marTop w:val="0"/>
              <w:marBottom w:val="0"/>
              <w:divBdr>
                <w:top w:val="none" w:sz="0" w:space="0" w:color="auto"/>
                <w:left w:val="none" w:sz="0" w:space="0" w:color="auto"/>
                <w:bottom w:val="none" w:sz="0" w:space="0" w:color="auto"/>
                <w:right w:val="none" w:sz="0" w:space="0" w:color="auto"/>
              </w:divBdr>
            </w:div>
            <w:div w:id="15865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p-online.org/podc/" TargetMode="External"/><Relationship Id="rId13" Type="http://schemas.openxmlformats.org/officeDocument/2006/relationships/hyperlink" Target="https://twitter.com/CancerPOINT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cancerpoint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cancerpoint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ncerpointe.com/" TargetMode="External"/><Relationship Id="rId5" Type="http://schemas.openxmlformats.org/officeDocument/2006/relationships/webSettings" Target="webSettings.xml"/><Relationship Id="rId15" Type="http://schemas.openxmlformats.org/officeDocument/2006/relationships/hyperlink" Target="http://www.cure4kids.org" TargetMode="External"/><Relationship Id="rId10" Type="http://schemas.openxmlformats.org/officeDocument/2006/relationships/hyperlink" Target="https://cancerpoint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re4kids" TargetMode="External"/><Relationship Id="rId14" Type="http://schemas.openxmlformats.org/officeDocument/2006/relationships/hyperlink" Target="https://www.facebook.com/cancerPOI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Challinor</dc:creator>
  <cp:keywords/>
  <dc:description/>
  <cp:lastModifiedBy>Alan Davidson</cp:lastModifiedBy>
  <cp:revision>58</cp:revision>
  <dcterms:created xsi:type="dcterms:W3CDTF">2017-06-07T09:40:00Z</dcterms:created>
  <dcterms:modified xsi:type="dcterms:W3CDTF">2018-03-22T14:14:00Z</dcterms:modified>
</cp:coreProperties>
</file>