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65748" w14:textId="77777777" w:rsidR="00071A69" w:rsidRPr="00F75746" w:rsidRDefault="00914BAC" w:rsidP="00071A69">
      <w:pPr>
        <w:widowControl w:val="0"/>
        <w:autoSpaceDE w:val="0"/>
        <w:autoSpaceDN w:val="0"/>
        <w:adjustRightInd w:val="0"/>
        <w:rPr>
          <w:rFonts w:asciiTheme="minorHAnsi" w:hAnsiTheme="minorHAnsi"/>
          <w:b/>
          <w:lang w:val="en-GB"/>
        </w:rPr>
      </w:pPr>
      <w:r w:rsidRPr="00F75746">
        <w:rPr>
          <w:rFonts w:asciiTheme="minorHAnsi" w:hAnsiTheme="minorHAnsi"/>
          <w:b/>
          <w:lang w:val="en-GB"/>
        </w:rPr>
        <w:t>Update from the SIOP Nursing Steering Committee</w:t>
      </w:r>
    </w:p>
    <w:p w14:paraId="079F3BA1" w14:textId="77777777" w:rsidR="00E44EE0" w:rsidRPr="00F75746" w:rsidRDefault="00C75128" w:rsidP="00CD6DA3">
      <w:pPr>
        <w:widowControl w:val="0"/>
        <w:autoSpaceDE w:val="0"/>
        <w:autoSpaceDN w:val="0"/>
        <w:adjustRightInd w:val="0"/>
        <w:rPr>
          <w:rFonts w:asciiTheme="minorHAnsi" w:hAnsiTheme="minorHAnsi"/>
          <w:lang w:val="en-GB"/>
        </w:rPr>
      </w:pPr>
      <w:r w:rsidRPr="00F75746">
        <w:rPr>
          <w:rFonts w:asciiTheme="minorHAnsi" w:hAnsiTheme="minorHAnsi"/>
          <w:lang w:val="en-GB"/>
        </w:rPr>
        <w:t xml:space="preserve">We </w:t>
      </w:r>
      <w:r w:rsidR="00E44EE0" w:rsidRPr="00F75746">
        <w:rPr>
          <w:rFonts w:asciiTheme="minorHAnsi" w:hAnsiTheme="minorHAnsi"/>
          <w:lang w:val="en-GB"/>
        </w:rPr>
        <w:t xml:space="preserve">are so much looking forward to the upcoming congress and </w:t>
      </w:r>
      <w:r w:rsidRPr="00F75746">
        <w:rPr>
          <w:rFonts w:asciiTheme="minorHAnsi" w:hAnsiTheme="minorHAnsi"/>
          <w:lang w:val="en-GB"/>
        </w:rPr>
        <w:t xml:space="preserve">hope that you have already registered for the </w:t>
      </w:r>
      <w:hyperlink r:id="rId9" w:history="1">
        <w:r w:rsidRPr="00F75746">
          <w:rPr>
            <w:rStyle w:val="Hyperlnk"/>
            <w:rFonts w:asciiTheme="minorHAnsi" w:hAnsiTheme="minorHAnsi"/>
            <w:b/>
            <w:lang w:val="en-GB"/>
          </w:rPr>
          <w:t>50th Congress of the International Society of Paediatric Oncology (SIOP)</w:t>
        </w:r>
      </w:hyperlink>
      <w:r w:rsidR="00E44EE0" w:rsidRPr="00F75746">
        <w:rPr>
          <w:lang w:val="en-GB"/>
        </w:rPr>
        <w:t xml:space="preserve">, </w:t>
      </w:r>
      <w:r w:rsidR="00E44EE0" w:rsidRPr="00F75746">
        <w:rPr>
          <w:rFonts w:asciiTheme="minorHAnsi" w:hAnsiTheme="minorHAnsi"/>
          <w:lang w:val="en-GB"/>
        </w:rPr>
        <w:t>November 16-19, 2018 in Kyoto, Japan.</w:t>
      </w:r>
      <w:r w:rsidRPr="00F75746">
        <w:rPr>
          <w:rFonts w:asciiTheme="minorHAnsi" w:hAnsiTheme="minorHAnsi"/>
          <w:lang w:val="en-GB"/>
        </w:rPr>
        <w:t xml:space="preserve"> </w:t>
      </w:r>
      <w:r w:rsidR="008102B5" w:rsidRPr="00F75746">
        <w:rPr>
          <w:rFonts w:asciiTheme="minorHAnsi" w:hAnsiTheme="minorHAnsi"/>
          <w:lang w:val="en-GB"/>
        </w:rPr>
        <w:t xml:space="preserve">This </w:t>
      </w:r>
      <w:r w:rsidR="00DE156B" w:rsidRPr="00F75746">
        <w:rPr>
          <w:rFonts w:asciiTheme="minorHAnsi" w:hAnsiTheme="minorHAnsi"/>
          <w:lang w:val="en-GB"/>
        </w:rPr>
        <w:t xml:space="preserve">year will be </w:t>
      </w:r>
      <w:r w:rsidR="008102B5" w:rsidRPr="00F75746">
        <w:rPr>
          <w:rFonts w:asciiTheme="minorHAnsi" w:hAnsiTheme="minorHAnsi"/>
          <w:lang w:val="en-GB"/>
        </w:rPr>
        <w:t xml:space="preserve">the </w:t>
      </w:r>
      <w:r w:rsidR="008102B5" w:rsidRPr="00F75746">
        <w:rPr>
          <w:rFonts w:asciiTheme="minorHAnsi" w:hAnsiTheme="minorHAnsi"/>
          <w:b/>
          <w:lang w:val="en-GB"/>
        </w:rPr>
        <w:t xml:space="preserve">25th meeting </w:t>
      </w:r>
      <w:r w:rsidR="00DE156B" w:rsidRPr="00F75746">
        <w:rPr>
          <w:rFonts w:asciiTheme="minorHAnsi" w:hAnsiTheme="minorHAnsi"/>
          <w:b/>
          <w:lang w:val="en-GB"/>
        </w:rPr>
        <w:t>of</w:t>
      </w:r>
      <w:r w:rsidR="008102B5" w:rsidRPr="00F75746">
        <w:rPr>
          <w:rFonts w:asciiTheme="minorHAnsi" w:hAnsiTheme="minorHAnsi"/>
          <w:b/>
          <w:lang w:val="en-GB"/>
        </w:rPr>
        <w:t xml:space="preserve"> </w:t>
      </w:r>
      <w:r w:rsidR="00DE156B" w:rsidRPr="00F75746">
        <w:rPr>
          <w:rFonts w:asciiTheme="minorHAnsi" w:hAnsiTheme="minorHAnsi"/>
          <w:b/>
          <w:lang w:val="en-GB"/>
        </w:rPr>
        <w:t xml:space="preserve">SIOP </w:t>
      </w:r>
      <w:r w:rsidR="008102B5" w:rsidRPr="00F75746">
        <w:rPr>
          <w:rFonts w:asciiTheme="minorHAnsi" w:hAnsiTheme="minorHAnsi"/>
          <w:b/>
          <w:lang w:val="en-GB"/>
        </w:rPr>
        <w:t xml:space="preserve">Nursing </w:t>
      </w:r>
      <w:r w:rsidR="008102B5" w:rsidRPr="00F75746">
        <w:rPr>
          <w:rFonts w:asciiTheme="minorHAnsi" w:hAnsiTheme="minorHAnsi"/>
          <w:lang w:val="en-GB"/>
        </w:rPr>
        <w:t xml:space="preserve">and the nursing programme will include a presentation </w:t>
      </w:r>
      <w:r w:rsidR="006F0445" w:rsidRPr="00F75746">
        <w:rPr>
          <w:rFonts w:asciiTheme="minorHAnsi" w:hAnsiTheme="minorHAnsi"/>
          <w:lang w:val="en-GB"/>
        </w:rPr>
        <w:t>of</w:t>
      </w:r>
      <w:r w:rsidR="008102B5" w:rsidRPr="00F75746">
        <w:rPr>
          <w:rFonts w:asciiTheme="minorHAnsi" w:hAnsiTheme="minorHAnsi"/>
          <w:lang w:val="en-GB"/>
        </w:rPr>
        <w:t xml:space="preserve"> </w:t>
      </w:r>
      <w:r w:rsidR="00DE156B" w:rsidRPr="00F75746">
        <w:rPr>
          <w:rFonts w:asciiTheme="minorHAnsi" w:hAnsiTheme="minorHAnsi"/>
          <w:lang w:val="en-GB"/>
        </w:rPr>
        <w:t>our</w:t>
      </w:r>
      <w:r w:rsidR="008102B5" w:rsidRPr="00F75746">
        <w:rPr>
          <w:rFonts w:asciiTheme="minorHAnsi" w:hAnsiTheme="minorHAnsi"/>
          <w:lang w:val="en-GB"/>
        </w:rPr>
        <w:t xml:space="preserve"> history. </w:t>
      </w:r>
    </w:p>
    <w:p w14:paraId="02BF3422" w14:textId="77777777" w:rsidR="006F0445" w:rsidRPr="00F75746" w:rsidRDefault="006F0445" w:rsidP="00CD6DA3">
      <w:pPr>
        <w:widowControl w:val="0"/>
        <w:autoSpaceDE w:val="0"/>
        <w:autoSpaceDN w:val="0"/>
        <w:adjustRightInd w:val="0"/>
        <w:rPr>
          <w:rFonts w:asciiTheme="minorHAnsi" w:hAnsiTheme="minorHAnsi"/>
          <w:lang w:val="en-GB"/>
        </w:rPr>
      </w:pPr>
    </w:p>
    <w:p w14:paraId="7C3FA901" w14:textId="77777777" w:rsidR="00446091" w:rsidRPr="00F75746" w:rsidRDefault="0020216B" w:rsidP="00446091">
      <w:pPr>
        <w:pStyle w:val="Normalwebb"/>
        <w:shd w:val="clear" w:color="auto" w:fill="FFFFFF"/>
        <w:spacing w:before="0" w:beforeAutospacing="0" w:after="0" w:afterAutospacing="0"/>
        <w:rPr>
          <w:rFonts w:asciiTheme="minorHAnsi" w:hAnsiTheme="minorHAnsi"/>
          <w:bCs/>
          <w:lang w:val="en-GB"/>
        </w:rPr>
      </w:pPr>
      <w:r w:rsidRPr="00F75746">
        <w:rPr>
          <w:rFonts w:asciiTheme="minorHAnsi" w:hAnsiTheme="minorHAnsi"/>
          <w:bCs/>
          <w:lang w:val="en-GB"/>
        </w:rPr>
        <w:t xml:space="preserve">Thanks to </w:t>
      </w:r>
      <w:r w:rsidR="00446091" w:rsidRPr="00F75746">
        <w:rPr>
          <w:rFonts w:asciiTheme="minorHAnsi" w:hAnsiTheme="minorHAnsi"/>
          <w:bCs/>
          <w:lang w:val="en-GB"/>
        </w:rPr>
        <w:t xml:space="preserve">the </w:t>
      </w:r>
      <w:r w:rsidR="00446091" w:rsidRPr="00F75746">
        <w:rPr>
          <w:rFonts w:asciiTheme="minorHAnsi" w:hAnsiTheme="minorHAnsi"/>
          <w:lang w:val="en-GB"/>
        </w:rPr>
        <w:t>Local Organizing Committee</w:t>
      </w:r>
      <w:r w:rsidRPr="00F75746">
        <w:rPr>
          <w:rFonts w:asciiTheme="minorHAnsi" w:hAnsiTheme="minorHAnsi"/>
          <w:lang w:val="en-GB"/>
        </w:rPr>
        <w:t xml:space="preserve">, who has been able to find </w:t>
      </w:r>
      <w:r w:rsidR="00446091" w:rsidRPr="00F75746">
        <w:rPr>
          <w:rFonts w:asciiTheme="minorHAnsi" w:hAnsiTheme="minorHAnsi"/>
          <w:bCs/>
          <w:lang w:val="en-GB"/>
        </w:rPr>
        <w:t>funding</w:t>
      </w:r>
      <w:r w:rsidRPr="00F75746">
        <w:rPr>
          <w:rFonts w:asciiTheme="minorHAnsi" w:hAnsiTheme="minorHAnsi"/>
          <w:bCs/>
          <w:lang w:val="en-GB"/>
        </w:rPr>
        <w:t>,</w:t>
      </w:r>
      <w:r w:rsidR="00446091" w:rsidRPr="00F75746">
        <w:rPr>
          <w:rFonts w:asciiTheme="minorHAnsi" w:hAnsiTheme="minorHAnsi"/>
          <w:bCs/>
          <w:lang w:val="en-GB"/>
        </w:rPr>
        <w:t xml:space="preserve"> we will have simultaneous </w:t>
      </w:r>
      <w:r w:rsidR="00446091" w:rsidRPr="00F75746">
        <w:rPr>
          <w:rFonts w:asciiTheme="minorHAnsi" w:hAnsiTheme="minorHAnsi"/>
          <w:b/>
          <w:bCs/>
          <w:lang w:val="en-GB"/>
        </w:rPr>
        <w:t>translation to Japanese</w:t>
      </w:r>
      <w:r w:rsidR="00446091" w:rsidRPr="00F75746">
        <w:rPr>
          <w:rFonts w:asciiTheme="minorHAnsi" w:hAnsiTheme="minorHAnsi"/>
          <w:bCs/>
          <w:lang w:val="en-GB"/>
        </w:rPr>
        <w:t xml:space="preserve"> available during the whole nursing programme, including the education day. </w:t>
      </w:r>
    </w:p>
    <w:p w14:paraId="31439576" w14:textId="77777777" w:rsidR="00446091" w:rsidRPr="00F75746" w:rsidRDefault="00446091" w:rsidP="00446091">
      <w:pPr>
        <w:pStyle w:val="Normalwebb"/>
        <w:shd w:val="clear" w:color="auto" w:fill="FFFFFF"/>
        <w:spacing w:before="0" w:beforeAutospacing="0" w:after="0" w:afterAutospacing="0"/>
        <w:rPr>
          <w:rFonts w:asciiTheme="minorHAnsi" w:hAnsiTheme="minorHAnsi"/>
          <w:bCs/>
          <w:lang w:val="en-GB"/>
        </w:rPr>
      </w:pPr>
    </w:p>
    <w:p w14:paraId="08C99149" w14:textId="77777777" w:rsidR="00C75128" w:rsidRPr="00F75746" w:rsidRDefault="00E44EE0" w:rsidP="00071A69">
      <w:pPr>
        <w:pStyle w:val="Normalwebb"/>
        <w:shd w:val="clear" w:color="auto" w:fill="FFFFFF"/>
        <w:spacing w:before="0" w:beforeAutospacing="0" w:after="0" w:afterAutospacing="0"/>
        <w:rPr>
          <w:rFonts w:asciiTheme="minorHAnsi" w:hAnsiTheme="minorHAnsi"/>
          <w:lang w:val="en-GB"/>
        </w:rPr>
      </w:pPr>
      <w:r w:rsidRPr="00F75746">
        <w:rPr>
          <w:rFonts w:asciiTheme="minorHAnsi" w:hAnsiTheme="minorHAnsi"/>
          <w:lang w:val="en-GB"/>
        </w:rPr>
        <w:t xml:space="preserve">On Friday </w:t>
      </w:r>
      <w:r w:rsidR="008112E1" w:rsidRPr="00F75746">
        <w:rPr>
          <w:rFonts w:asciiTheme="minorHAnsi" w:hAnsiTheme="minorHAnsi"/>
          <w:lang w:val="en-GB"/>
        </w:rPr>
        <w:t xml:space="preserve">November 16, </w:t>
      </w:r>
      <w:r w:rsidRPr="00F75746">
        <w:rPr>
          <w:rFonts w:asciiTheme="minorHAnsi" w:hAnsiTheme="minorHAnsi"/>
          <w:lang w:val="en-GB"/>
        </w:rPr>
        <w:t>we will have an</w:t>
      </w:r>
      <w:r w:rsidR="00C75128" w:rsidRPr="00F75746">
        <w:rPr>
          <w:rFonts w:asciiTheme="minorHAnsi" w:hAnsiTheme="minorHAnsi"/>
          <w:lang w:val="en-GB"/>
        </w:rPr>
        <w:t xml:space="preserve"> </w:t>
      </w:r>
      <w:r w:rsidR="00C75128" w:rsidRPr="00F75746">
        <w:rPr>
          <w:rFonts w:asciiTheme="minorHAnsi" w:hAnsiTheme="minorHAnsi"/>
          <w:b/>
          <w:lang w:val="en-GB"/>
        </w:rPr>
        <w:t>education day</w:t>
      </w:r>
      <w:r w:rsidRPr="00F75746">
        <w:rPr>
          <w:rFonts w:asciiTheme="minorHAnsi" w:hAnsiTheme="minorHAnsi"/>
          <w:lang w:val="en-GB"/>
        </w:rPr>
        <w:t xml:space="preserve"> and </w:t>
      </w:r>
      <w:r w:rsidR="00071A69" w:rsidRPr="00F75746">
        <w:rPr>
          <w:rFonts w:asciiTheme="minorHAnsi" w:hAnsiTheme="minorHAnsi"/>
          <w:lang w:val="en-GB"/>
        </w:rPr>
        <w:t>two sessions have</w:t>
      </w:r>
      <w:r w:rsidR="008112E1" w:rsidRPr="00F75746">
        <w:rPr>
          <w:rFonts w:asciiTheme="minorHAnsi" w:hAnsiTheme="minorHAnsi"/>
          <w:lang w:val="en-GB"/>
        </w:rPr>
        <w:t xml:space="preserve"> been</w:t>
      </w:r>
      <w:r w:rsidR="00C75128" w:rsidRPr="00F75746">
        <w:rPr>
          <w:rFonts w:asciiTheme="minorHAnsi" w:hAnsiTheme="minorHAnsi"/>
          <w:lang w:val="en-GB"/>
        </w:rPr>
        <w:t xml:space="preserve"> </w:t>
      </w:r>
      <w:r w:rsidRPr="00F75746">
        <w:rPr>
          <w:rFonts w:asciiTheme="minorHAnsi" w:hAnsiTheme="minorHAnsi"/>
          <w:lang w:val="en-GB"/>
        </w:rPr>
        <w:t>planned</w:t>
      </w:r>
      <w:r w:rsidR="00C75128" w:rsidRPr="00F75746">
        <w:rPr>
          <w:rFonts w:asciiTheme="minorHAnsi" w:hAnsiTheme="minorHAnsi"/>
          <w:lang w:val="en-GB"/>
        </w:rPr>
        <w:t xml:space="preserve"> </w:t>
      </w:r>
      <w:r w:rsidR="00EA0C8A" w:rsidRPr="00F75746">
        <w:rPr>
          <w:rFonts w:asciiTheme="minorHAnsi" w:hAnsiTheme="minorHAnsi"/>
          <w:lang w:val="en-GB"/>
        </w:rPr>
        <w:t>in conjunction with</w:t>
      </w:r>
      <w:r w:rsidRPr="00F75746">
        <w:rPr>
          <w:rFonts w:asciiTheme="minorHAnsi" w:hAnsiTheme="minorHAnsi"/>
          <w:lang w:val="en-GB"/>
        </w:rPr>
        <w:t xml:space="preserve"> the </w:t>
      </w:r>
      <w:r w:rsidR="00071A69" w:rsidRPr="00F75746">
        <w:rPr>
          <w:rFonts w:asciiTheme="minorHAnsi" w:hAnsiTheme="minorHAnsi"/>
          <w:bCs/>
          <w:lang w:val="en-GB"/>
        </w:rPr>
        <w:t>SIOP Supportive Care Working Group</w:t>
      </w:r>
      <w:r w:rsidRPr="00F75746">
        <w:rPr>
          <w:rFonts w:asciiTheme="minorHAnsi" w:hAnsiTheme="minorHAnsi"/>
          <w:lang w:val="en-GB"/>
        </w:rPr>
        <w:t xml:space="preserve">. </w:t>
      </w:r>
      <w:r w:rsidR="006F490B" w:rsidRPr="00F75746">
        <w:rPr>
          <w:rFonts w:asciiTheme="minorHAnsi" w:hAnsiTheme="minorHAnsi"/>
          <w:lang w:val="en-GB"/>
        </w:rPr>
        <w:t>S</w:t>
      </w:r>
      <w:r w:rsidRPr="00F75746">
        <w:rPr>
          <w:rFonts w:asciiTheme="minorHAnsi" w:hAnsiTheme="minorHAnsi"/>
          <w:lang w:val="en-GB"/>
        </w:rPr>
        <w:t xml:space="preserve">ubjects for the education day include: </w:t>
      </w:r>
      <w:r w:rsidR="00446091" w:rsidRPr="00F75746">
        <w:rPr>
          <w:rFonts w:asciiTheme="minorHAnsi" w:hAnsiTheme="minorHAnsi"/>
          <w:lang w:val="en-GB"/>
        </w:rPr>
        <w:t>Symptom m</w:t>
      </w:r>
      <w:r w:rsidR="00C75128" w:rsidRPr="00F75746">
        <w:rPr>
          <w:rFonts w:asciiTheme="minorHAnsi" w:hAnsiTheme="minorHAnsi"/>
          <w:lang w:val="en-GB"/>
        </w:rPr>
        <w:t>anagement</w:t>
      </w:r>
      <w:r w:rsidRPr="00F75746">
        <w:rPr>
          <w:rFonts w:asciiTheme="minorHAnsi" w:hAnsiTheme="minorHAnsi"/>
          <w:lang w:val="en-GB"/>
        </w:rPr>
        <w:t xml:space="preserve">, </w:t>
      </w:r>
      <w:r w:rsidR="00C75128" w:rsidRPr="00F75746">
        <w:rPr>
          <w:rFonts w:asciiTheme="minorHAnsi" w:hAnsiTheme="minorHAnsi"/>
          <w:lang w:val="en-GB"/>
        </w:rPr>
        <w:t xml:space="preserve">Education of </w:t>
      </w:r>
      <w:r w:rsidR="008112E1" w:rsidRPr="00F75746">
        <w:rPr>
          <w:rFonts w:asciiTheme="minorHAnsi" w:hAnsiTheme="minorHAnsi"/>
          <w:lang w:val="en-GB"/>
        </w:rPr>
        <w:t>symptom management for p</w:t>
      </w:r>
      <w:r w:rsidR="00C75128" w:rsidRPr="00F75746">
        <w:rPr>
          <w:rFonts w:asciiTheme="minorHAnsi" w:hAnsiTheme="minorHAnsi"/>
          <w:lang w:val="en-GB"/>
        </w:rPr>
        <w:t>arents</w:t>
      </w:r>
      <w:r w:rsidR="00446091" w:rsidRPr="00F75746">
        <w:rPr>
          <w:rFonts w:asciiTheme="minorHAnsi" w:hAnsiTheme="minorHAnsi"/>
          <w:lang w:val="en-GB"/>
        </w:rPr>
        <w:t>,</w:t>
      </w:r>
      <w:r w:rsidRPr="00F75746">
        <w:rPr>
          <w:rFonts w:asciiTheme="minorHAnsi" w:hAnsiTheme="minorHAnsi"/>
          <w:lang w:val="en-GB"/>
        </w:rPr>
        <w:t xml:space="preserve"> and </w:t>
      </w:r>
      <w:r w:rsidR="008112E1" w:rsidRPr="00F75746">
        <w:rPr>
          <w:rFonts w:asciiTheme="minorHAnsi" w:hAnsiTheme="minorHAnsi"/>
          <w:lang w:val="en-GB"/>
        </w:rPr>
        <w:t>Decision-making</w:t>
      </w:r>
      <w:r w:rsidR="00C75128" w:rsidRPr="00F75746">
        <w:rPr>
          <w:rFonts w:asciiTheme="minorHAnsi" w:hAnsiTheme="minorHAnsi"/>
          <w:lang w:val="en-GB"/>
        </w:rPr>
        <w:t xml:space="preserve"> during end-of-life care</w:t>
      </w:r>
      <w:r w:rsidR="008112E1" w:rsidRPr="00F75746">
        <w:rPr>
          <w:rFonts w:asciiTheme="minorHAnsi" w:hAnsiTheme="minorHAnsi"/>
          <w:lang w:val="en-GB"/>
        </w:rPr>
        <w:t>.</w:t>
      </w:r>
      <w:r w:rsidR="005C4717" w:rsidRPr="00F75746">
        <w:rPr>
          <w:rFonts w:asciiTheme="minorHAnsi" w:hAnsiTheme="minorHAnsi"/>
          <w:lang w:val="en-GB"/>
        </w:rPr>
        <w:t xml:space="preserve"> </w:t>
      </w:r>
    </w:p>
    <w:p w14:paraId="37D74096" w14:textId="77777777" w:rsidR="00DE156B" w:rsidRPr="00F75746" w:rsidRDefault="00DE156B" w:rsidP="00DE156B">
      <w:pPr>
        <w:widowControl w:val="0"/>
        <w:autoSpaceDE w:val="0"/>
        <w:autoSpaceDN w:val="0"/>
        <w:adjustRightInd w:val="0"/>
        <w:rPr>
          <w:rFonts w:asciiTheme="minorHAnsi" w:hAnsiTheme="minorHAnsi"/>
          <w:color w:val="984806" w:themeColor="accent6" w:themeShade="80"/>
          <w:lang w:val="en-GB"/>
        </w:rPr>
      </w:pPr>
    </w:p>
    <w:p w14:paraId="57D594A1" w14:textId="77777777" w:rsidR="006F490B" w:rsidRPr="00F75746" w:rsidRDefault="006F490B" w:rsidP="006F490B">
      <w:pPr>
        <w:widowControl w:val="0"/>
        <w:autoSpaceDE w:val="0"/>
        <w:autoSpaceDN w:val="0"/>
        <w:adjustRightInd w:val="0"/>
        <w:rPr>
          <w:rFonts w:asciiTheme="minorHAnsi" w:hAnsiTheme="minorHAnsi"/>
          <w:lang w:val="en-GB"/>
        </w:rPr>
      </w:pPr>
      <w:r w:rsidRPr="00F75746">
        <w:rPr>
          <w:rFonts w:asciiTheme="minorHAnsi" w:hAnsiTheme="minorHAnsi"/>
          <w:lang w:val="en-GB"/>
        </w:rPr>
        <w:t xml:space="preserve">This year we had </w:t>
      </w:r>
      <w:r w:rsidRPr="00F75746">
        <w:rPr>
          <w:rFonts w:asciiTheme="minorHAnsi" w:hAnsiTheme="minorHAnsi"/>
          <w:b/>
          <w:lang w:val="en-GB"/>
        </w:rPr>
        <w:t>more t</w:t>
      </w:r>
      <w:r w:rsidR="00534CF4" w:rsidRPr="00F75746">
        <w:rPr>
          <w:rFonts w:asciiTheme="minorHAnsi" w:hAnsiTheme="minorHAnsi"/>
          <w:b/>
          <w:lang w:val="en-GB"/>
        </w:rPr>
        <w:t>han 100 abstracts submitted to Nursing</w:t>
      </w:r>
      <w:r w:rsidRPr="00F75746">
        <w:rPr>
          <w:rFonts w:asciiTheme="minorHAnsi" w:hAnsiTheme="minorHAnsi"/>
          <w:lang w:val="en-GB"/>
        </w:rPr>
        <w:t xml:space="preserve">.  We </w:t>
      </w:r>
      <w:r w:rsidR="00C0500C" w:rsidRPr="00F75746">
        <w:rPr>
          <w:rFonts w:asciiTheme="minorHAnsi" w:hAnsiTheme="minorHAnsi"/>
          <w:lang w:val="en-GB"/>
        </w:rPr>
        <w:t>would like to express our g</w:t>
      </w:r>
      <w:r w:rsidRPr="00F75746">
        <w:rPr>
          <w:rFonts w:asciiTheme="minorHAnsi" w:hAnsiTheme="minorHAnsi"/>
          <w:lang w:val="en-GB"/>
        </w:rPr>
        <w:t>rat</w:t>
      </w:r>
      <w:r w:rsidR="00C0500C" w:rsidRPr="00F75746">
        <w:rPr>
          <w:rFonts w:asciiTheme="minorHAnsi" w:hAnsiTheme="minorHAnsi"/>
          <w:lang w:val="en-GB"/>
        </w:rPr>
        <w:t>itude to</w:t>
      </w:r>
      <w:r w:rsidRPr="00F75746">
        <w:rPr>
          <w:rFonts w:asciiTheme="minorHAnsi" w:hAnsiTheme="minorHAnsi"/>
          <w:lang w:val="en-GB"/>
        </w:rPr>
        <w:t xml:space="preserve"> everyone who made an effort to contribute to the SIOP Nursing programme and to the progression of knowledge in our area. After a review process, performed by the members of the </w:t>
      </w:r>
      <w:hyperlink r:id="rId10" w:tooltip="Scientific Programme Advisory Committee (SPAC)" w:history="1">
        <w:r w:rsidRPr="00F75746">
          <w:rPr>
            <w:rFonts w:asciiTheme="minorHAnsi" w:hAnsiTheme="minorHAnsi"/>
            <w:lang w:val="en-GB"/>
          </w:rPr>
          <w:t>Scientific Programme Advisory Committee (SPAC)</w:t>
        </w:r>
      </w:hyperlink>
      <w:r w:rsidRPr="00F75746">
        <w:rPr>
          <w:rFonts w:asciiTheme="minorHAnsi" w:hAnsiTheme="minorHAnsi"/>
          <w:lang w:val="en-GB"/>
        </w:rPr>
        <w:t xml:space="preserve"> in Nursing, authors have been informed if their abstract was accepted for oral or pos</w:t>
      </w:r>
      <w:r w:rsidR="00C0500C" w:rsidRPr="00F75746">
        <w:rPr>
          <w:rFonts w:asciiTheme="minorHAnsi" w:hAnsiTheme="minorHAnsi"/>
          <w:lang w:val="en-GB"/>
        </w:rPr>
        <w:t>ter presentation. Based on the accepted abstracts</w:t>
      </w:r>
      <w:r w:rsidRPr="00F75746">
        <w:rPr>
          <w:rFonts w:asciiTheme="minorHAnsi" w:hAnsiTheme="minorHAnsi"/>
          <w:lang w:val="en-GB"/>
        </w:rPr>
        <w:t>, the nursing committee have put together an exciting nursing programme for the conference.</w:t>
      </w:r>
    </w:p>
    <w:p w14:paraId="37B3D209" w14:textId="77777777" w:rsidR="00446091" w:rsidRPr="00F75746" w:rsidRDefault="00446091" w:rsidP="00446091">
      <w:pPr>
        <w:rPr>
          <w:rFonts w:ascii="Calibri" w:hAnsi="Calibri"/>
          <w:color w:val="1F497D"/>
          <w:sz w:val="22"/>
          <w:szCs w:val="22"/>
          <w:lang w:val="en-GB"/>
        </w:rPr>
      </w:pPr>
    </w:p>
    <w:p w14:paraId="088D6C2E" w14:textId="77777777" w:rsidR="00446091" w:rsidRPr="00F75746" w:rsidRDefault="0020216B" w:rsidP="0020216B">
      <w:pPr>
        <w:widowControl w:val="0"/>
        <w:autoSpaceDE w:val="0"/>
        <w:autoSpaceDN w:val="0"/>
        <w:adjustRightInd w:val="0"/>
        <w:rPr>
          <w:rFonts w:asciiTheme="minorHAnsi" w:hAnsiTheme="minorHAnsi"/>
          <w:lang w:val="en-GB"/>
        </w:rPr>
      </w:pPr>
      <w:r w:rsidRPr="00F75746">
        <w:rPr>
          <w:rFonts w:asciiTheme="minorHAnsi" w:hAnsiTheme="minorHAnsi"/>
          <w:lang w:val="en-GB"/>
        </w:rPr>
        <w:t>E</w:t>
      </w:r>
      <w:r w:rsidR="00446091" w:rsidRPr="00F75746">
        <w:rPr>
          <w:rFonts w:asciiTheme="minorHAnsi" w:hAnsiTheme="minorHAnsi"/>
          <w:lang w:val="en-GB"/>
        </w:rPr>
        <w:t xml:space="preserve">ight nurses from low income countries have been awarded </w:t>
      </w:r>
      <w:r w:rsidR="00446091" w:rsidRPr="00F75746">
        <w:rPr>
          <w:rFonts w:asciiTheme="minorHAnsi" w:hAnsiTheme="minorHAnsi"/>
          <w:b/>
          <w:lang w:val="en-GB"/>
        </w:rPr>
        <w:t>scholarships to attend SIOP in Kyoto</w:t>
      </w:r>
      <w:r w:rsidR="00446091" w:rsidRPr="00F75746">
        <w:rPr>
          <w:rFonts w:asciiTheme="minorHAnsi" w:hAnsiTheme="minorHAnsi"/>
          <w:lang w:val="en-GB"/>
        </w:rPr>
        <w:t>. This include</w:t>
      </w:r>
      <w:r w:rsidRPr="00F75746">
        <w:rPr>
          <w:rFonts w:asciiTheme="minorHAnsi" w:hAnsiTheme="minorHAnsi"/>
          <w:lang w:val="en-GB"/>
        </w:rPr>
        <w:t>s</w:t>
      </w:r>
      <w:r w:rsidR="00446091" w:rsidRPr="00F75746">
        <w:rPr>
          <w:rFonts w:asciiTheme="minorHAnsi" w:hAnsiTheme="minorHAnsi"/>
          <w:lang w:val="en-GB"/>
        </w:rPr>
        <w:t xml:space="preserve"> five scholarships awarded by the SIOP Nursing Committee, one </w:t>
      </w:r>
      <w:r w:rsidR="00534CF4" w:rsidRPr="00F75746">
        <w:rPr>
          <w:rFonts w:asciiTheme="minorHAnsi" w:hAnsiTheme="minorHAnsi"/>
          <w:lang w:val="en-GB"/>
        </w:rPr>
        <w:t>by</w:t>
      </w:r>
      <w:r w:rsidR="00446091" w:rsidRPr="00F75746">
        <w:rPr>
          <w:rFonts w:asciiTheme="minorHAnsi" w:hAnsiTheme="minorHAnsi"/>
          <w:lang w:val="en-GB"/>
        </w:rPr>
        <w:t xml:space="preserve"> PODC, and two </w:t>
      </w:r>
      <w:r w:rsidR="00534CF4" w:rsidRPr="00F75746">
        <w:rPr>
          <w:rFonts w:asciiTheme="minorHAnsi" w:hAnsiTheme="minorHAnsi"/>
          <w:lang w:val="en-GB"/>
        </w:rPr>
        <w:t>by</w:t>
      </w:r>
      <w:r w:rsidRPr="00F75746">
        <w:rPr>
          <w:rFonts w:asciiTheme="minorHAnsi" w:hAnsiTheme="minorHAnsi"/>
          <w:lang w:val="en-GB"/>
        </w:rPr>
        <w:t xml:space="preserve"> Sanofi Espoir to previous awardees of the My Child Matters award</w:t>
      </w:r>
      <w:r w:rsidR="00446091" w:rsidRPr="00F75746">
        <w:rPr>
          <w:rFonts w:asciiTheme="minorHAnsi" w:hAnsiTheme="minorHAnsi"/>
          <w:lang w:val="en-GB"/>
        </w:rPr>
        <w:t xml:space="preserve">. </w:t>
      </w:r>
    </w:p>
    <w:p w14:paraId="347BCA13" w14:textId="77777777" w:rsidR="00446091" w:rsidRPr="00F75746" w:rsidRDefault="00446091" w:rsidP="006F490B">
      <w:pPr>
        <w:widowControl w:val="0"/>
        <w:autoSpaceDE w:val="0"/>
        <w:autoSpaceDN w:val="0"/>
        <w:adjustRightInd w:val="0"/>
        <w:rPr>
          <w:rFonts w:asciiTheme="minorHAnsi" w:hAnsiTheme="minorHAnsi"/>
          <w:lang w:val="en-GB"/>
        </w:rPr>
      </w:pPr>
    </w:p>
    <w:p w14:paraId="0C03F892" w14:textId="77777777" w:rsidR="003A392A" w:rsidRPr="00F75746" w:rsidRDefault="005C4717" w:rsidP="005C4717">
      <w:pPr>
        <w:rPr>
          <w:rFonts w:asciiTheme="minorHAnsi" w:hAnsiTheme="minorHAnsi"/>
          <w:lang w:val="en-GB"/>
        </w:rPr>
      </w:pPr>
      <w:r w:rsidRPr="00F75746">
        <w:rPr>
          <w:rFonts w:asciiTheme="minorHAnsi" w:hAnsiTheme="minorHAnsi"/>
          <w:lang w:val="en-GB"/>
        </w:rPr>
        <w:t>Unfortunately, Véronique Van De Velde ha</w:t>
      </w:r>
      <w:r w:rsidR="00EA0C8A" w:rsidRPr="00F75746">
        <w:rPr>
          <w:rFonts w:asciiTheme="minorHAnsi" w:hAnsiTheme="minorHAnsi"/>
          <w:lang w:val="en-GB"/>
        </w:rPr>
        <w:t>s</w:t>
      </w:r>
      <w:r w:rsidRPr="00F75746">
        <w:rPr>
          <w:rFonts w:asciiTheme="minorHAnsi" w:hAnsiTheme="minorHAnsi"/>
          <w:lang w:val="en-GB"/>
        </w:rPr>
        <w:t xml:space="preserve"> decided, for personal reasons, to leave her assignment in the Nursing Steering Committee. </w:t>
      </w:r>
      <w:r w:rsidR="00EA0C8A" w:rsidRPr="00F75746">
        <w:rPr>
          <w:rFonts w:asciiTheme="minorHAnsi" w:hAnsiTheme="minorHAnsi"/>
          <w:lang w:val="en-GB"/>
        </w:rPr>
        <w:t xml:space="preserve">Among other things, </w:t>
      </w:r>
      <w:r w:rsidRPr="00F75746">
        <w:rPr>
          <w:rFonts w:asciiTheme="minorHAnsi" w:hAnsiTheme="minorHAnsi"/>
          <w:lang w:val="en-GB"/>
        </w:rPr>
        <w:t>Véronique has worked hard, together with the nursing representatives in the Local Organizing Committee</w:t>
      </w:r>
      <w:r w:rsidR="00EA0C8A" w:rsidRPr="00F75746">
        <w:rPr>
          <w:rFonts w:asciiTheme="minorHAnsi" w:hAnsiTheme="minorHAnsi"/>
          <w:lang w:val="en-GB"/>
        </w:rPr>
        <w:t>,</w:t>
      </w:r>
      <w:r w:rsidRPr="00F75746">
        <w:rPr>
          <w:rFonts w:asciiTheme="minorHAnsi" w:hAnsiTheme="minorHAnsi"/>
          <w:lang w:val="en-GB"/>
        </w:rPr>
        <w:t xml:space="preserve"> to </w:t>
      </w:r>
      <w:r w:rsidR="00EA0C8A" w:rsidRPr="00F75746">
        <w:rPr>
          <w:rFonts w:asciiTheme="minorHAnsi" w:hAnsiTheme="minorHAnsi"/>
          <w:lang w:val="en-GB"/>
        </w:rPr>
        <w:t xml:space="preserve">put together a varied and interesting program for the education day at the 2018 SIOP Congress. Veronique was also taking over the work in the Scientific Committee after Corry van den Hoed-Heerschop. It has been so great to work together with Véronique and we want to take this opportunity to thank her for the time that she has given and for all her hard work. </w:t>
      </w:r>
    </w:p>
    <w:p w14:paraId="0F63BF53" w14:textId="77777777" w:rsidR="00664078" w:rsidRPr="00F75746" w:rsidRDefault="00664078" w:rsidP="00664078">
      <w:pPr>
        <w:widowControl w:val="0"/>
        <w:autoSpaceDE w:val="0"/>
        <w:autoSpaceDN w:val="0"/>
        <w:adjustRightInd w:val="0"/>
        <w:rPr>
          <w:rFonts w:asciiTheme="minorHAnsi" w:hAnsiTheme="minorHAnsi"/>
          <w:color w:val="FF0000"/>
          <w:lang w:val="en-GB"/>
        </w:rPr>
      </w:pPr>
    </w:p>
    <w:p w14:paraId="00AF952B" w14:textId="224895F1" w:rsidR="00B63230" w:rsidRPr="00F75746" w:rsidRDefault="00FE3061" w:rsidP="00B63230">
      <w:pPr>
        <w:rPr>
          <w:rFonts w:asciiTheme="minorHAnsi" w:hAnsiTheme="minorHAnsi"/>
          <w:lang w:val="en-GB"/>
        </w:rPr>
      </w:pPr>
      <w:r w:rsidRPr="00F75746">
        <w:rPr>
          <w:rFonts w:asciiTheme="minorHAnsi" w:hAnsiTheme="minorHAnsi"/>
          <w:lang w:val="en-GB"/>
        </w:rPr>
        <w:t xml:space="preserve">Finally, </w:t>
      </w:r>
      <w:r w:rsidR="00B63230" w:rsidRPr="00F75746">
        <w:rPr>
          <w:rFonts w:asciiTheme="minorHAnsi" w:hAnsiTheme="minorHAnsi"/>
          <w:lang w:val="en-GB"/>
        </w:rPr>
        <w:t>this is the last call for nomination</w:t>
      </w:r>
      <w:r w:rsidR="00761E62" w:rsidRPr="00F75746">
        <w:rPr>
          <w:rFonts w:asciiTheme="minorHAnsi" w:hAnsiTheme="minorHAnsi"/>
          <w:lang w:val="en-GB"/>
        </w:rPr>
        <w:t>s</w:t>
      </w:r>
      <w:r w:rsidR="00914BAC" w:rsidRPr="00F75746">
        <w:rPr>
          <w:rFonts w:asciiTheme="minorHAnsi" w:hAnsiTheme="minorHAnsi"/>
          <w:lang w:val="en-GB"/>
        </w:rPr>
        <w:t xml:space="preserve"> </w:t>
      </w:r>
      <w:r w:rsidR="00B63230" w:rsidRPr="00F75746">
        <w:rPr>
          <w:rFonts w:asciiTheme="minorHAnsi" w:hAnsiTheme="minorHAnsi"/>
          <w:lang w:val="en-GB"/>
        </w:rPr>
        <w:t xml:space="preserve">for the </w:t>
      </w:r>
      <w:r w:rsidR="00B63230" w:rsidRPr="00F75746">
        <w:rPr>
          <w:rFonts w:asciiTheme="minorHAnsi" w:hAnsiTheme="minorHAnsi"/>
          <w:b/>
          <w:lang w:val="en-GB"/>
        </w:rPr>
        <w:t>Nursing Lifetime Achievement Award</w:t>
      </w:r>
      <w:r w:rsidR="00B63230" w:rsidRPr="00F75746">
        <w:rPr>
          <w:rFonts w:asciiTheme="minorHAnsi" w:hAnsiTheme="minorHAnsi"/>
          <w:lang w:val="en-GB"/>
        </w:rPr>
        <w:t xml:space="preserve">. </w:t>
      </w:r>
      <w:r w:rsidR="00FF5485" w:rsidRPr="00F75746">
        <w:rPr>
          <w:rFonts w:asciiTheme="minorHAnsi" w:hAnsiTheme="minorHAnsi"/>
          <w:lang w:val="en-GB"/>
        </w:rPr>
        <w:t xml:space="preserve">Any present or past member of the Society can be nominated for </w:t>
      </w:r>
      <w:r w:rsidR="00B63230" w:rsidRPr="00F75746">
        <w:rPr>
          <w:rFonts w:asciiTheme="minorHAnsi" w:hAnsiTheme="minorHAnsi"/>
          <w:lang w:val="en-GB"/>
        </w:rPr>
        <w:t xml:space="preserve">his/her substantial contributions to paediatric oncology nursing. Nominations need to be made by </w:t>
      </w:r>
      <w:r w:rsidR="00156099">
        <w:rPr>
          <w:rFonts w:asciiTheme="minorHAnsi" w:hAnsiTheme="minorHAnsi"/>
          <w:lang w:val="en-GB"/>
        </w:rPr>
        <w:t xml:space="preserve">September </w:t>
      </w:r>
      <w:r w:rsidR="008C5387">
        <w:rPr>
          <w:rFonts w:asciiTheme="minorHAnsi" w:hAnsiTheme="minorHAnsi"/>
          <w:lang w:val="en-GB"/>
        </w:rPr>
        <w:t>30</w:t>
      </w:r>
      <w:bookmarkStart w:id="0" w:name="_GoBack"/>
      <w:bookmarkEnd w:id="0"/>
      <w:r w:rsidR="00B63230" w:rsidRPr="00F75746">
        <w:rPr>
          <w:rFonts w:asciiTheme="minorHAnsi" w:hAnsiTheme="minorHAnsi"/>
          <w:lang w:val="en-GB"/>
        </w:rPr>
        <w:t xml:space="preserve">, 2018 (12:00 noon CET). The nomination form should be submitted to the SIOP Office via email </w:t>
      </w:r>
      <w:r w:rsidR="00C73E66" w:rsidRPr="00F75746">
        <w:rPr>
          <w:rFonts w:asciiTheme="minorHAnsi" w:hAnsiTheme="minorHAnsi"/>
          <w:lang w:val="en-GB"/>
        </w:rPr>
        <w:t>(</w:t>
      </w:r>
      <w:hyperlink r:id="rId11" w:history="1">
        <w:r w:rsidR="00C73E66" w:rsidRPr="00F75746">
          <w:rPr>
            <w:rStyle w:val="Hyperlnk"/>
            <w:rFonts w:asciiTheme="minorHAnsi" w:hAnsiTheme="minorHAnsi"/>
            <w:lang w:val="en-GB"/>
          </w:rPr>
          <w:t>info@siop-online.org</w:t>
        </w:r>
      </w:hyperlink>
      <w:r w:rsidR="00C73E66" w:rsidRPr="00F75746">
        <w:rPr>
          <w:lang w:val="en-GB"/>
        </w:rPr>
        <w:t>)</w:t>
      </w:r>
      <w:r w:rsidR="00C73E66" w:rsidRPr="00F75746">
        <w:rPr>
          <w:rFonts w:asciiTheme="minorHAnsi" w:hAnsiTheme="minorHAnsi"/>
          <w:lang w:val="en-GB"/>
        </w:rPr>
        <w:t xml:space="preserve"> </w:t>
      </w:r>
      <w:r w:rsidR="00B63230" w:rsidRPr="00F75746">
        <w:rPr>
          <w:rFonts w:asciiTheme="minorHAnsi" w:hAnsiTheme="minorHAnsi"/>
          <w:lang w:val="en-GB"/>
        </w:rPr>
        <w:t>or to Pernilla Pergert</w:t>
      </w:r>
      <w:r w:rsidR="00B63230" w:rsidRPr="00F75746">
        <w:rPr>
          <w:rFonts w:asciiTheme="minorHAnsi" w:eastAsia="Times New Roman" w:hAnsiTheme="minorHAnsi" w:cs="Arial"/>
          <w:sz w:val="23"/>
          <w:szCs w:val="23"/>
          <w:lang w:val="en-GB"/>
        </w:rPr>
        <w:t xml:space="preserve"> (</w:t>
      </w:r>
      <w:hyperlink r:id="rId12" w:history="1">
        <w:r w:rsidR="00B63230" w:rsidRPr="00F75746">
          <w:rPr>
            <w:rStyle w:val="Hyperlnk"/>
            <w:rFonts w:asciiTheme="minorHAnsi" w:hAnsiTheme="minorHAnsi" w:cs="Arial"/>
            <w:sz w:val="23"/>
            <w:szCs w:val="23"/>
            <w:lang w:val="en-GB"/>
          </w:rPr>
          <w:t>pernilla.pergert@ki.se</w:t>
        </w:r>
      </w:hyperlink>
      <w:r w:rsidR="00B63230" w:rsidRPr="00F75746">
        <w:rPr>
          <w:rFonts w:asciiTheme="minorHAnsi" w:eastAsia="Times New Roman" w:hAnsiTheme="minorHAnsi" w:cs="Arial"/>
          <w:sz w:val="23"/>
          <w:szCs w:val="23"/>
          <w:lang w:val="en-GB"/>
        </w:rPr>
        <w:t xml:space="preserve">) and include a short </w:t>
      </w:r>
      <w:r w:rsidR="00B63230" w:rsidRPr="00F75746">
        <w:rPr>
          <w:rFonts w:asciiTheme="minorHAnsi" w:hAnsiTheme="minorHAnsi"/>
          <w:lang w:val="en-GB"/>
        </w:rPr>
        <w:t>motivation. Final selection will be made by the Nursing Steering Committee</w:t>
      </w:r>
      <w:r w:rsidR="00C73E66" w:rsidRPr="00F75746">
        <w:rPr>
          <w:rFonts w:asciiTheme="minorHAnsi" w:hAnsiTheme="minorHAnsi"/>
          <w:lang w:val="en-GB"/>
        </w:rPr>
        <w:t>.</w:t>
      </w:r>
    </w:p>
    <w:p w14:paraId="6AFA4712" w14:textId="77777777" w:rsidR="00B63230" w:rsidRPr="00F75746" w:rsidRDefault="00B63230" w:rsidP="00914BAC">
      <w:pPr>
        <w:rPr>
          <w:rFonts w:asciiTheme="minorHAnsi" w:hAnsiTheme="minorHAnsi"/>
          <w:color w:val="FF0000"/>
          <w:lang w:val="en-GB"/>
        </w:rPr>
      </w:pPr>
    </w:p>
    <w:p w14:paraId="1E855D14" w14:textId="77777777" w:rsidR="00534CF4" w:rsidRPr="00F75746" w:rsidRDefault="00534CF4" w:rsidP="00FE3061">
      <w:pPr>
        <w:rPr>
          <w:rFonts w:asciiTheme="minorHAnsi" w:hAnsiTheme="minorHAnsi"/>
          <w:lang w:val="en-GB"/>
        </w:rPr>
      </w:pPr>
      <w:r w:rsidRPr="00F75746">
        <w:rPr>
          <w:rFonts w:asciiTheme="minorHAnsi" w:hAnsiTheme="minorHAnsi"/>
          <w:lang w:val="en-GB"/>
        </w:rPr>
        <w:t>Hope to see you in Kyoto!</w:t>
      </w:r>
    </w:p>
    <w:p w14:paraId="7D5077B1" w14:textId="77777777" w:rsidR="00534CF4" w:rsidRPr="00F75746" w:rsidRDefault="00534CF4" w:rsidP="00FE3061">
      <w:pPr>
        <w:rPr>
          <w:rFonts w:asciiTheme="minorHAnsi" w:hAnsiTheme="minorHAnsi"/>
          <w:lang w:val="en-GB"/>
        </w:rPr>
      </w:pPr>
    </w:p>
    <w:p w14:paraId="130CC0AF" w14:textId="77777777" w:rsidR="00FE3061" w:rsidRPr="00F75746" w:rsidRDefault="00FE3061" w:rsidP="00FE3061">
      <w:pPr>
        <w:rPr>
          <w:rFonts w:asciiTheme="minorHAnsi" w:hAnsiTheme="minorHAnsi"/>
          <w:lang w:val="en-GB"/>
        </w:rPr>
      </w:pPr>
      <w:r w:rsidRPr="00F75746">
        <w:rPr>
          <w:rFonts w:asciiTheme="minorHAnsi" w:hAnsiTheme="minorHAnsi"/>
          <w:lang w:val="en-GB"/>
        </w:rPr>
        <w:t>On behalf of the SIOP Nursing Steering Committee,</w:t>
      </w:r>
    </w:p>
    <w:p w14:paraId="6B48A4F5" w14:textId="77777777" w:rsidR="00342F96" w:rsidRPr="00F75746" w:rsidRDefault="00FE3061" w:rsidP="0020216B">
      <w:pPr>
        <w:rPr>
          <w:lang w:val="en-GB"/>
        </w:rPr>
      </w:pPr>
      <w:r w:rsidRPr="00F75746">
        <w:rPr>
          <w:rFonts w:asciiTheme="minorHAnsi" w:hAnsiTheme="minorHAnsi"/>
          <w:lang w:val="en-GB"/>
        </w:rPr>
        <w:t>Pernilla Pergert (Chair)</w:t>
      </w:r>
    </w:p>
    <w:sectPr w:rsidR="00342F96" w:rsidRPr="00F75746" w:rsidSect="000E46A1">
      <w:pgSz w:w="11906" w:h="16838"/>
      <w:pgMar w:top="1418" w:right="1418" w:bottom="1418"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ED2B5C" w15:done="0"/>
  <w15:commentEx w15:paraId="11A559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ED2B5C" w16cid:durableId="1F40DBA6"/>
  <w16cid:commentId w16cid:paraId="11A5590B" w16cid:durableId="1F40DB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D9107" w14:textId="77777777" w:rsidR="000B2A5C" w:rsidRDefault="000B2A5C" w:rsidP="006132CD">
      <w:r>
        <w:separator/>
      </w:r>
    </w:p>
  </w:endnote>
  <w:endnote w:type="continuationSeparator" w:id="0">
    <w:p w14:paraId="04BF7C74" w14:textId="77777777" w:rsidR="000B2A5C" w:rsidRDefault="000B2A5C" w:rsidP="0061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BF2DC" w14:textId="77777777" w:rsidR="000B2A5C" w:rsidRDefault="000B2A5C" w:rsidP="006132CD">
      <w:r>
        <w:separator/>
      </w:r>
    </w:p>
  </w:footnote>
  <w:footnote w:type="continuationSeparator" w:id="0">
    <w:p w14:paraId="0A12420D" w14:textId="77777777" w:rsidR="000B2A5C" w:rsidRDefault="000B2A5C" w:rsidP="00613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56BD"/>
    <w:multiLevelType w:val="multilevel"/>
    <w:tmpl w:val="D382C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69901B7"/>
    <w:multiLevelType w:val="hybridMultilevel"/>
    <w:tmpl w:val="F87E8984"/>
    <w:lvl w:ilvl="0" w:tplc="02A26342">
      <w:start w:val="1"/>
      <w:numFmt w:val="bullet"/>
      <w:lvlText w:val="•"/>
      <w:lvlJc w:val="left"/>
      <w:pPr>
        <w:tabs>
          <w:tab w:val="num" w:pos="720"/>
        </w:tabs>
        <w:ind w:left="720" w:hanging="360"/>
      </w:pPr>
      <w:rPr>
        <w:rFonts w:ascii="Arial" w:hAnsi="Arial" w:hint="default"/>
      </w:rPr>
    </w:lvl>
    <w:lvl w:ilvl="1" w:tplc="34DADD5A" w:tentative="1">
      <w:start w:val="1"/>
      <w:numFmt w:val="bullet"/>
      <w:lvlText w:val="•"/>
      <w:lvlJc w:val="left"/>
      <w:pPr>
        <w:tabs>
          <w:tab w:val="num" w:pos="1440"/>
        </w:tabs>
        <w:ind w:left="1440" w:hanging="360"/>
      </w:pPr>
      <w:rPr>
        <w:rFonts w:ascii="Arial" w:hAnsi="Arial" w:hint="default"/>
      </w:rPr>
    </w:lvl>
    <w:lvl w:ilvl="2" w:tplc="717AF02E" w:tentative="1">
      <w:start w:val="1"/>
      <w:numFmt w:val="bullet"/>
      <w:lvlText w:val="•"/>
      <w:lvlJc w:val="left"/>
      <w:pPr>
        <w:tabs>
          <w:tab w:val="num" w:pos="2160"/>
        </w:tabs>
        <w:ind w:left="2160" w:hanging="360"/>
      </w:pPr>
      <w:rPr>
        <w:rFonts w:ascii="Arial" w:hAnsi="Arial" w:hint="default"/>
      </w:rPr>
    </w:lvl>
    <w:lvl w:ilvl="3" w:tplc="AA10D578" w:tentative="1">
      <w:start w:val="1"/>
      <w:numFmt w:val="bullet"/>
      <w:lvlText w:val="•"/>
      <w:lvlJc w:val="left"/>
      <w:pPr>
        <w:tabs>
          <w:tab w:val="num" w:pos="2880"/>
        </w:tabs>
        <w:ind w:left="2880" w:hanging="360"/>
      </w:pPr>
      <w:rPr>
        <w:rFonts w:ascii="Arial" w:hAnsi="Arial" w:hint="default"/>
      </w:rPr>
    </w:lvl>
    <w:lvl w:ilvl="4" w:tplc="02F82812" w:tentative="1">
      <w:start w:val="1"/>
      <w:numFmt w:val="bullet"/>
      <w:lvlText w:val="•"/>
      <w:lvlJc w:val="left"/>
      <w:pPr>
        <w:tabs>
          <w:tab w:val="num" w:pos="3600"/>
        </w:tabs>
        <w:ind w:left="3600" w:hanging="360"/>
      </w:pPr>
      <w:rPr>
        <w:rFonts w:ascii="Arial" w:hAnsi="Arial" w:hint="default"/>
      </w:rPr>
    </w:lvl>
    <w:lvl w:ilvl="5" w:tplc="A246D0EE" w:tentative="1">
      <w:start w:val="1"/>
      <w:numFmt w:val="bullet"/>
      <w:lvlText w:val="•"/>
      <w:lvlJc w:val="left"/>
      <w:pPr>
        <w:tabs>
          <w:tab w:val="num" w:pos="4320"/>
        </w:tabs>
        <w:ind w:left="4320" w:hanging="360"/>
      </w:pPr>
      <w:rPr>
        <w:rFonts w:ascii="Arial" w:hAnsi="Arial" w:hint="default"/>
      </w:rPr>
    </w:lvl>
    <w:lvl w:ilvl="6" w:tplc="D1DC6D80" w:tentative="1">
      <w:start w:val="1"/>
      <w:numFmt w:val="bullet"/>
      <w:lvlText w:val="•"/>
      <w:lvlJc w:val="left"/>
      <w:pPr>
        <w:tabs>
          <w:tab w:val="num" w:pos="5040"/>
        </w:tabs>
        <w:ind w:left="5040" w:hanging="360"/>
      </w:pPr>
      <w:rPr>
        <w:rFonts w:ascii="Arial" w:hAnsi="Arial" w:hint="default"/>
      </w:rPr>
    </w:lvl>
    <w:lvl w:ilvl="7" w:tplc="3DCC1E2E" w:tentative="1">
      <w:start w:val="1"/>
      <w:numFmt w:val="bullet"/>
      <w:lvlText w:val="•"/>
      <w:lvlJc w:val="left"/>
      <w:pPr>
        <w:tabs>
          <w:tab w:val="num" w:pos="5760"/>
        </w:tabs>
        <w:ind w:left="5760" w:hanging="360"/>
      </w:pPr>
      <w:rPr>
        <w:rFonts w:ascii="Arial" w:hAnsi="Arial" w:hint="default"/>
      </w:rPr>
    </w:lvl>
    <w:lvl w:ilvl="8" w:tplc="2514CA44" w:tentative="1">
      <w:start w:val="1"/>
      <w:numFmt w:val="bullet"/>
      <w:lvlText w:val="•"/>
      <w:lvlJc w:val="left"/>
      <w:pPr>
        <w:tabs>
          <w:tab w:val="num" w:pos="6480"/>
        </w:tabs>
        <w:ind w:left="6480" w:hanging="360"/>
      </w:pPr>
      <w:rPr>
        <w:rFonts w:ascii="Arial" w:hAnsi="Arial" w:hint="default"/>
      </w:rPr>
    </w:lvl>
  </w:abstractNum>
  <w:abstractNum w:abstractNumId="2">
    <w:nsid w:val="39081F17"/>
    <w:multiLevelType w:val="multilevel"/>
    <w:tmpl w:val="F2D6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9B552B"/>
    <w:multiLevelType w:val="hybridMultilevel"/>
    <w:tmpl w:val="4ECEC47E"/>
    <w:lvl w:ilvl="0" w:tplc="8E1C6AB6">
      <w:start w:val="1"/>
      <w:numFmt w:val="bullet"/>
      <w:lvlText w:val="•"/>
      <w:lvlJc w:val="left"/>
      <w:pPr>
        <w:tabs>
          <w:tab w:val="num" w:pos="720"/>
        </w:tabs>
        <w:ind w:left="720" w:hanging="360"/>
      </w:pPr>
      <w:rPr>
        <w:rFonts w:ascii="Arial" w:hAnsi="Arial" w:hint="default"/>
      </w:rPr>
    </w:lvl>
    <w:lvl w:ilvl="1" w:tplc="32C8918E" w:tentative="1">
      <w:start w:val="1"/>
      <w:numFmt w:val="bullet"/>
      <w:lvlText w:val="•"/>
      <w:lvlJc w:val="left"/>
      <w:pPr>
        <w:tabs>
          <w:tab w:val="num" w:pos="1440"/>
        </w:tabs>
        <w:ind w:left="1440" w:hanging="360"/>
      </w:pPr>
      <w:rPr>
        <w:rFonts w:ascii="Arial" w:hAnsi="Arial" w:hint="default"/>
      </w:rPr>
    </w:lvl>
    <w:lvl w:ilvl="2" w:tplc="7E34F6CA" w:tentative="1">
      <w:start w:val="1"/>
      <w:numFmt w:val="bullet"/>
      <w:lvlText w:val="•"/>
      <w:lvlJc w:val="left"/>
      <w:pPr>
        <w:tabs>
          <w:tab w:val="num" w:pos="2160"/>
        </w:tabs>
        <w:ind w:left="2160" w:hanging="360"/>
      </w:pPr>
      <w:rPr>
        <w:rFonts w:ascii="Arial" w:hAnsi="Arial" w:hint="default"/>
      </w:rPr>
    </w:lvl>
    <w:lvl w:ilvl="3" w:tplc="57E2E920" w:tentative="1">
      <w:start w:val="1"/>
      <w:numFmt w:val="bullet"/>
      <w:lvlText w:val="•"/>
      <w:lvlJc w:val="left"/>
      <w:pPr>
        <w:tabs>
          <w:tab w:val="num" w:pos="2880"/>
        </w:tabs>
        <w:ind w:left="2880" w:hanging="360"/>
      </w:pPr>
      <w:rPr>
        <w:rFonts w:ascii="Arial" w:hAnsi="Arial" w:hint="default"/>
      </w:rPr>
    </w:lvl>
    <w:lvl w:ilvl="4" w:tplc="0166F2B2" w:tentative="1">
      <w:start w:val="1"/>
      <w:numFmt w:val="bullet"/>
      <w:lvlText w:val="•"/>
      <w:lvlJc w:val="left"/>
      <w:pPr>
        <w:tabs>
          <w:tab w:val="num" w:pos="3600"/>
        </w:tabs>
        <w:ind w:left="3600" w:hanging="360"/>
      </w:pPr>
      <w:rPr>
        <w:rFonts w:ascii="Arial" w:hAnsi="Arial" w:hint="default"/>
      </w:rPr>
    </w:lvl>
    <w:lvl w:ilvl="5" w:tplc="1F8ED42A" w:tentative="1">
      <w:start w:val="1"/>
      <w:numFmt w:val="bullet"/>
      <w:lvlText w:val="•"/>
      <w:lvlJc w:val="left"/>
      <w:pPr>
        <w:tabs>
          <w:tab w:val="num" w:pos="4320"/>
        </w:tabs>
        <w:ind w:left="4320" w:hanging="360"/>
      </w:pPr>
      <w:rPr>
        <w:rFonts w:ascii="Arial" w:hAnsi="Arial" w:hint="default"/>
      </w:rPr>
    </w:lvl>
    <w:lvl w:ilvl="6" w:tplc="F64EC438" w:tentative="1">
      <w:start w:val="1"/>
      <w:numFmt w:val="bullet"/>
      <w:lvlText w:val="•"/>
      <w:lvlJc w:val="left"/>
      <w:pPr>
        <w:tabs>
          <w:tab w:val="num" w:pos="5040"/>
        </w:tabs>
        <w:ind w:left="5040" w:hanging="360"/>
      </w:pPr>
      <w:rPr>
        <w:rFonts w:ascii="Arial" w:hAnsi="Arial" w:hint="default"/>
      </w:rPr>
    </w:lvl>
    <w:lvl w:ilvl="7" w:tplc="2698F1BC" w:tentative="1">
      <w:start w:val="1"/>
      <w:numFmt w:val="bullet"/>
      <w:lvlText w:val="•"/>
      <w:lvlJc w:val="left"/>
      <w:pPr>
        <w:tabs>
          <w:tab w:val="num" w:pos="5760"/>
        </w:tabs>
        <w:ind w:left="5760" w:hanging="360"/>
      </w:pPr>
      <w:rPr>
        <w:rFonts w:ascii="Arial" w:hAnsi="Arial" w:hint="default"/>
      </w:rPr>
    </w:lvl>
    <w:lvl w:ilvl="8" w:tplc="434AC14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77D"/>
    <w:rsid w:val="00000758"/>
    <w:rsid w:val="0004614A"/>
    <w:rsid w:val="00066CD9"/>
    <w:rsid w:val="00071A69"/>
    <w:rsid w:val="00092E31"/>
    <w:rsid w:val="000B2A5C"/>
    <w:rsid w:val="000E46A1"/>
    <w:rsid w:val="00156099"/>
    <w:rsid w:val="00194099"/>
    <w:rsid w:val="001D7350"/>
    <w:rsid w:val="0020216B"/>
    <w:rsid w:val="002170CF"/>
    <w:rsid w:val="0026711F"/>
    <w:rsid w:val="00284FC5"/>
    <w:rsid w:val="002B4196"/>
    <w:rsid w:val="002C7D1C"/>
    <w:rsid w:val="002F60BC"/>
    <w:rsid w:val="00342F96"/>
    <w:rsid w:val="003627D9"/>
    <w:rsid w:val="003A0F21"/>
    <w:rsid w:val="003A392A"/>
    <w:rsid w:val="003A53C0"/>
    <w:rsid w:val="003B2601"/>
    <w:rsid w:val="003C7C0A"/>
    <w:rsid w:val="003F233C"/>
    <w:rsid w:val="00402ECF"/>
    <w:rsid w:val="00407F41"/>
    <w:rsid w:val="00413DE2"/>
    <w:rsid w:val="0042654B"/>
    <w:rsid w:val="00432711"/>
    <w:rsid w:val="00446091"/>
    <w:rsid w:val="0048431D"/>
    <w:rsid w:val="00485CEF"/>
    <w:rsid w:val="00490E0B"/>
    <w:rsid w:val="004966AD"/>
    <w:rsid w:val="004B6B7A"/>
    <w:rsid w:val="004C03C3"/>
    <w:rsid w:val="00534CF4"/>
    <w:rsid w:val="005A3B99"/>
    <w:rsid w:val="005B62F6"/>
    <w:rsid w:val="005C4717"/>
    <w:rsid w:val="005C48AC"/>
    <w:rsid w:val="005E04B3"/>
    <w:rsid w:val="0061177D"/>
    <w:rsid w:val="006132CD"/>
    <w:rsid w:val="006457DB"/>
    <w:rsid w:val="0065263A"/>
    <w:rsid w:val="00664078"/>
    <w:rsid w:val="0068366C"/>
    <w:rsid w:val="006D7640"/>
    <w:rsid w:val="006F0445"/>
    <w:rsid w:val="006F490B"/>
    <w:rsid w:val="00710A90"/>
    <w:rsid w:val="00761E62"/>
    <w:rsid w:val="00792CE6"/>
    <w:rsid w:val="00793F10"/>
    <w:rsid w:val="007B5E58"/>
    <w:rsid w:val="007E56CB"/>
    <w:rsid w:val="008102B5"/>
    <w:rsid w:val="008112E1"/>
    <w:rsid w:val="00832663"/>
    <w:rsid w:val="00862AB5"/>
    <w:rsid w:val="008A507D"/>
    <w:rsid w:val="008C5387"/>
    <w:rsid w:val="00914BAC"/>
    <w:rsid w:val="00924114"/>
    <w:rsid w:val="009D6520"/>
    <w:rsid w:val="00A324EE"/>
    <w:rsid w:val="00AB4E90"/>
    <w:rsid w:val="00AC473B"/>
    <w:rsid w:val="00B63230"/>
    <w:rsid w:val="00B644C9"/>
    <w:rsid w:val="00B73925"/>
    <w:rsid w:val="00BD6B1A"/>
    <w:rsid w:val="00C0500C"/>
    <w:rsid w:val="00C31B19"/>
    <w:rsid w:val="00C73E66"/>
    <w:rsid w:val="00C75128"/>
    <w:rsid w:val="00CA61F8"/>
    <w:rsid w:val="00CD2987"/>
    <w:rsid w:val="00CD346F"/>
    <w:rsid w:val="00CD6DA3"/>
    <w:rsid w:val="00CE61A1"/>
    <w:rsid w:val="00D32A7D"/>
    <w:rsid w:val="00DC4778"/>
    <w:rsid w:val="00DE156B"/>
    <w:rsid w:val="00E44EE0"/>
    <w:rsid w:val="00E65F0A"/>
    <w:rsid w:val="00E95D64"/>
    <w:rsid w:val="00EA0C8A"/>
    <w:rsid w:val="00EF0C43"/>
    <w:rsid w:val="00EF2B88"/>
    <w:rsid w:val="00F278F9"/>
    <w:rsid w:val="00F64DAC"/>
    <w:rsid w:val="00F75746"/>
    <w:rsid w:val="00FA41B9"/>
    <w:rsid w:val="00FB7EF7"/>
    <w:rsid w:val="00FC71F4"/>
    <w:rsid w:val="00FE3061"/>
    <w:rsid w:val="00FF1DDD"/>
    <w:rsid w:val="00FF54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520"/>
    <w:pPr>
      <w:spacing w:after="0" w:line="240" w:lineRule="auto"/>
    </w:pPr>
    <w:rPr>
      <w:rFonts w:ascii="Times New Roman" w:hAnsi="Times New Roman"/>
      <w:sz w:val="24"/>
      <w:szCs w:val="24"/>
      <w:lang w:eastAsia="sv-SE"/>
    </w:rPr>
  </w:style>
  <w:style w:type="paragraph" w:styleId="Rubrik1">
    <w:name w:val="heading 1"/>
    <w:basedOn w:val="Normal"/>
    <w:next w:val="Normal"/>
    <w:link w:val="Rubrik1Char"/>
    <w:qFormat/>
    <w:rsid w:val="009D6520"/>
    <w:pPr>
      <w:keepNext/>
      <w:spacing w:before="240" w:after="120" w:line="480" w:lineRule="auto"/>
      <w:ind w:left="284" w:hanging="284"/>
      <w:outlineLvl w:val="0"/>
    </w:pPr>
    <w:rPr>
      <w:rFonts w:ascii="Arial" w:eastAsia="Times New Roman" w:hAnsi="Arial" w:cs="Times New Roman"/>
      <w:b/>
      <w:bCs/>
      <w:kern w:val="32"/>
      <w:sz w:val="32"/>
      <w:szCs w:val="32"/>
      <w:lang w:val="x-none" w:eastAsia="x-none"/>
    </w:rPr>
  </w:style>
  <w:style w:type="paragraph" w:styleId="Rubrik2">
    <w:name w:val="heading 2"/>
    <w:basedOn w:val="Normal"/>
    <w:next w:val="Normal"/>
    <w:link w:val="Rubrik2Char"/>
    <w:uiPriority w:val="9"/>
    <w:semiHidden/>
    <w:unhideWhenUsed/>
    <w:qFormat/>
    <w:rsid w:val="009D6520"/>
    <w:pPr>
      <w:keepNext/>
      <w:keepLines/>
      <w:spacing w:before="240" w:after="120" w:line="480" w:lineRule="auto"/>
      <w:outlineLvl w:val="1"/>
    </w:pPr>
    <w:rPr>
      <w:rFonts w:ascii="Arial" w:eastAsiaTheme="majorEastAsia" w:hAnsi="Arial" w:cstheme="majorBidi"/>
      <w:b/>
      <w:bCs/>
      <w:i/>
      <w:sz w:val="26"/>
      <w:szCs w:val="26"/>
    </w:rPr>
  </w:style>
  <w:style w:type="paragraph" w:styleId="Rubrik3">
    <w:name w:val="heading 3"/>
    <w:basedOn w:val="Normal"/>
    <w:next w:val="Normal"/>
    <w:link w:val="Rubrik3Char"/>
    <w:uiPriority w:val="9"/>
    <w:semiHidden/>
    <w:unhideWhenUsed/>
    <w:qFormat/>
    <w:rsid w:val="009D6520"/>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link w:val="Rubrik4Char"/>
    <w:uiPriority w:val="9"/>
    <w:qFormat/>
    <w:rsid w:val="00924114"/>
    <w:pPr>
      <w:spacing w:before="100" w:beforeAutospacing="1" w:after="100" w:afterAutospacing="1"/>
      <w:outlineLvl w:val="3"/>
    </w:pPr>
    <w:rPr>
      <w:rFonts w:eastAsia="Times New Roman" w:cs="Times New Roman"/>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D6520"/>
    <w:rPr>
      <w:rFonts w:ascii="Arial" w:eastAsia="Times New Roman" w:hAnsi="Arial" w:cs="Times New Roman"/>
      <w:b/>
      <w:bCs/>
      <w:kern w:val="32"/>
      <w:sz w:val="32"/>
      <w:szCs w:val="32"/>
      <w:lang w:val="x-none" w:eastAsia="x-none"/>
    </w:rPr>
  </w:style>
  <w:style w:type="character" w:customStyle="1" w:styleId="Rubrik2Char">
    <w:name w:val="Rubrik 2 Char"/>
    <w:basedOn w:val="Standardstycketeckensnitt"/>
    <w:link w:val="Rubrik2"/>
    <w:uiPriority w:val="9"/>
    <w:semiHidden/>
    <w:rsid w:val="009D6520"/>
    <w:rPr>
      <w:rFonts w:ascii="Arial" w:eastAsiaTheme="majorEastAsia" w:hAnsi="Arial" w:cstheme="majorBidi"/>
      <w:b/>
      <w:bCs/>
      <w:i/>
      <w:sz w:val="26"/>
      <w:szCs w:val="26"/>
      <w:lang w:eastAsia="sv-SE"/>
    </w:rPr>
  </w:style>
  <w:style w:type="character" w:customStyle="1" w:styleId="Rubrik3Char">
    <w:name w:val="Rubrik 3 Char"/>
    <w:basedOn w:val="Standardstycketeckensnitt"/>
    <w:link w:val="Rubrik3"/>
    <w:uiPriority w:val="9"/>
    <w:semiHidden/>
    <w:rsid w:val="009D6520"/>
    <w:rPr>
      <w:rFonts w:asciiTheme="majorHAnsi" w:eastAsiaTheme="majorEastAsia" w:hAnsiTheme="majorHAnsi" w:cstheme="majorBidi"/>
      <w:b/>
      <w:bCs/>
      <w:color w:val="4F81BD" w:themeColor="accent1"/>
      <w:sz w:val="24"/>
      <w:szCs w:val="24"/>
      <w:lang w:eastAsia="sv-SE"/>
    </w:rPr>
  </w:style>
  <w:style w:type="paragraph" w:styleId="Underrubrik">
    <w:name w:val="Subtitle"/>
    <w:basedOn w:val="Normal"/>
    <w:next w:val="Normal"/>
    <w:link w:val="UnderrubrikChar"/>
    <w:uiPriority w:val="11"/>
    <w:qFormat/>
    <w:rsid w:val="009D6520"/>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9D6520"/>
    <w:rPr>
      <w:rFonts w:asciiTheme="majorHAnsi" w:eastAsiaTheme="majorEastAsia" w:hAnsiTheme="majorHAnsi" w:cstheme="majorBidi"/>
      <w:i/>
      <w:iCs/>
      <w:color w:val="4F81BD" w:themeColor="accent1"/>
      <w:spacing w:val="15"/>
      <w:sz w:val="24"/>
      <w:szCs w:val="24"/>
      <w:lang w:eastAsia="sv-SE"/>
    </w:rPr>
  </w:style>
  <w:style w:type="character" w:styleId="Stark">
    <w:name w:val="Strong"/>
    <w:uiPriority w:val="22"/>
    <w:qFormat/>
    <w:rsid w:val="009D6520"/>
    <w:rPr>
      <w:b/>
      <w:bCs/>
    </w:rPr>
  </w:style>
  <w:style w:type="character" w:styleId="Hyperlnk">
    <w:name w:val="Hyperlink"/>
    <w:basedOn w:val="Standardstycketeckensnitt"/>
    <w:uiPriority w:val="99"/>
    <w:unhideWhenUsed/>
    <w:rsid w:val="00284FC5"/>
    <w:rPr>
      <w:color w:val="0000FF" w:themeColor="hyperlink"/>
      <w:u w:val="single"/>
    </w:rPr>
  </w:style>
  <w:style w:type="character" w:styleId="AnvndHyperlnk">
    <w:name w:val="FollowedHyperlink"/>
    <w:basedOn w:val="Standardstycketeckensnitt"/>
    <w:uiPriority w:val="99"/>
    <w:semiHidden/>
    <w:unhideWhenUsed/>
    <w:rsid w:val="00CA61F8"/>
    <w:rPr>
      <w:color w:val="800080" w:themeColor="followedHyperlink"/>
      <w:u w:val="single"/>
    </w:rPr>
  </w:style>
  <w:style w:type="paragraph" w:styleId="Normalwebb">
    <w:name w:val="Normal (Web)"/>
    <w:basedOn w:val="Normal"/>
    <w:uiPriority w:val="99"/>
    <w:unhideWhenUsed/>
    <w:rsid w:val="0065263A"/>
    <w:pPr>
      <w:spacing w:before="100" w:beforeAutospacing="1" w:after="100" w:afterAutospacing="1"/>
    </w:pPr>
    <w:rPr>
      <w:rFonts w:eastAsia="Times New Roman" w:cs="Times New Roman"/>
    </w:rPr>
  </w:style>
  <w:style w:type="character" w:styleId="Betoning">
    <w:name w:val="Emphasis"/>
    <w:basedOn w:val="Standardstycketeckensnitt"/>
    <w:uiPriority w:val="20"/>
    <w:qFormat/>
    <w:rsid w:val="0065263A"/>
    <w:rPr>
      <w:i/>
      <w:iCs/>
    </w:rPr>
  </w:style>
  <w:style w:type="paragraph" w:styleId="Sidhuvud">
    <w:name w:val="header"/>
    <w:basedOn w:val="Normal"/>
    <w:link w:val="SidhuvudChar"/>
    <w:uiPriority w:val="99"/>
    <w:unhideWhenUsed/>
    <w:rsid w:val="006132CD"/>
    <w:pPr>
      <w:tabs>
        <w:tab w:val="center" w:pos="4536"/>
        <w:tab w:val="right" w:pos="9072"/>
      </w:tabs>
    </w:pPr>
  </w:style>
  <w:style w:type="character" w:customStyle="1" w:styleId="SidhuvudChar">
    <w:name w:val="Sidhuvud Char"/>
    <w:basedOn w:val="Standardstycketeckensnitt"/>
    <w:link w:val="Sidhuvud"/>
    <w:uiPriority w:val="99"/>
    <w:rsid w:val="006132CD"/>
    <w:rPr>
      <w:rFonts w:ascii="Times New Roman" w:hAnsi="Times New Roman"/>
      <w:sz w:val="24"/>
      <w:szCs w:val="24"/>
      <w:lang w:eastAsia="sv-SE"/>
    </w:rPr>
  </w:style>
  <w:style w:type="paragraph" w:styleId="Sidfot">
    <w:name w:val="footer"/>
    <w:basedOn w:val="Normal"/>
    <w:link w:val="SidfotChar"/>
    <w:uiPriority w:val="99"/>
    <w:unhideWhenUsed/>
    <w:rsid w:val="006132CD"/>
    <w:pPr>
      <w:tabs>
        <w:tab w:val="center" w:pos="4536"/>
        <w:tab w:val="right" w:pos="9072"/>
      </w:tabs>
    </w:pPr>
  </w:style>
  <w:style w:type="character" w:customStyle="1" w:styleId="SidfotChar">
    <w:name w:val="Sidfot Char"/>
    <w:basedOn w:val="Standardstycketeckensnitt"/>
    <w:link w:val="Sidfot"/>
    <w:uiPriority w:val="99"/>
    <w:rsid w:val="006132CD"/>
    <w:rPr>
      <w:rFonts w:ascii="Times New Roman" w:hAnsi="Times New Roman"/>
      <w:sz w:val="24"/>
      <w:szCs w:val="24"/>
      <w:lang w:eastAsia="sv-SE"/>
    </w:rPr>
  </w:style>
  <w:style w:type="paragraph" w:styleId="Ballongtext">
    <w:name w:val="Balloon Text"/>
    <w:basedOn w:val="Normal"/>
    <w:link w:val="BallongtextChar"/>
    <w:uiPriority w:val="99"/>
    <w:semiHidden/>
    <w:unhideWhenUsed/>
    <w:rsid w:val="0068366C"/>
    <w:rPr>
      <w:rFonts w:ascii="Tahoma" w:hAnsi="Tahoma" w:cs="Tahoma"/>
      <w:sz w:val="16"/>
      <w:szCs w:val="16"/>
    </w:rPr>
  </w:style>
  <w:style w:type="character" w:customStyle="1" w:styleId="BallongtextChar">
    <w:name w:val="Ballongtext Char"/>
    <w:basedOn w:val="Standardstycketeckensnitt"/>
    <w:link w:val="Ballongtext"/>
    <w:uiPriority w:val="99"/>
    <w:semiHidden/>
    <w:rsid w:val="0068366C"/>
    <w:rPr>
      <w:rFonts w:ascii="Tahoma" w:hAnsi="Tahoma" w:cs="Tahoma"/>
      <w:sz w:val="16"/>
      <w:szCs w:val="16"/>
      <w:lang w:eastAsia="sv-SE"/>
    </w:rPr>
  </w:style>
  <w:style w:type="character" w:styleId="Kommentarsreferens">
    <w:name w:val="annotation reference"/>
    <w:basedOn w:val="Standardstycketeckensnitt"/>
    <w:uiPriority w:val="99"/>
    <w:semiHidden/>
    <w:unhideWhenUsed/>
    <w:rsid w:val="00FC71F4"/>
    <w:rPr>
      <w:sz w:val="16"/>
      <w:szCs w:val="16"/>
    </w:rPr>
  </w:style>
  <w:style w:type="paragraph" w:styleId="Kommentarer">
    <w:name w:val="annotation text"/>
    <w:basedOn w:val="Normal"/>
    <w:link w:val="KommentarerChar"/>
    <w:uiPriority w:val="99"/>
    <w:semiHidden/>
    <w:unhideWhenUsed/>
    <w:rsid w:val="00FC71F4"/>
    <w:rPr>
      <w:sz w:val="20"/>
      <w:szCs w:val="20"/>
    </w:rPr>
  </w:style>
  <w:style w:type="character" w:customStyle="1" w:styleId="KommentarerChar">
    <w:name w:val="Kommentarer Char"/>
    <w:basedOn w:val="Standardstycketeckensnitt"/>
    <w:link w:val="Kommentarer"/>
    <w:uiPriority w:val="99"/>
    <w:semiHidden/>
    <w:rsid w:val="00FC71F4"/>
    <w:rPr>
      <w:rFonts w:ascii="Times New Roman" w:hAnsi="Times New Roman"/>
      <w:sz w:val="20"/>
      <w:szCs w:val="20"/>
      <w:lang w:eastAsia="sv-SE"/>
    </w:rPr>
  </w:style>
  <w:style w:type="paragraph" w:styleId="Kommentarsmne">
    <w:name w:val="annotation subject"/>
    <w:basedOn w:val="Kommentarer"/>
    <w:next w:val="Kommentarer"/>
    <w:link w:val="KommentarsmneChar"/>
    <w:uiPriority w:val="99"/>
    <w:semiHidden/>
    <w:unhideWhenUsed/>
    <w:rsid w:val="00FC71F4"/>
    <w:rPr>
      <w:b/>
      <w:bCs/>
    </w:rPr>
  </w:style>
  <w:style w:type="character" w:customStyle="1" w:styleId="KommentarsmneChar">
    <w:name w:val="Kommentarsämne Char"/>
    <w:basedOn w:val="KommentarerChar"/>
    <w:link w:val="Kommentarsmne"/>
    <w:uiPriority w:val="99"/>
    <w:semiHidden/>
    <w:rsid w:val="00FC71F4"/>
    <w:rPr>
      <w:rFonts w:ascii="Times New Roman" w:hAnsi="Times New Roman"/>
      <w:b/>
      <w:bCs/>
      <w:sz w:val="20"/>
      <w:szCs w:val="20"/>
      <w:lang w:eastAsia="sv-SE"/>
    </w:rPr>
  </w:style>
  <w:style w:type="character" w:customStyle="1" w:styleId="Rubrik4Char">
    <w:name w:val="Rubrik 4 Char"/>
    <w:basedOn w:val="Standardstycketeckensnitt"/>
    <w:link w:val="Rubrik4"/>
    <w:uiPriority w:val="9"/>
    <w:rsid w:val="00924114"/>
    <w:rPr>
      <w:rFonts w:ascii="Times New Roman" w:eastAsia="Times New Roman" w:hAnsi="Times New Roman" w:cs="Times New Roman"/>
      <w:b/>
      <w:bCs/>
      <w:sz w:val="24"/>
      <w:szCs w:val="24"/>
      <w:lang w:eastAsia="sv-SE"/>
    </w:rPr>
  </w:style>
  <w:style w:type="character" w:customStyle="1" w:styleId="ms-rtefontsize-3">
    <w:name w:val="ms-rtefontsize-3"/>
    <w:basedOn w:val="Standardstycketeckensnitt"/>
    <w:rsid w:val="00924114"/>
  </w:style>
  <w:style w:type="character" w:customStyle="1" w:styleId="gt-baf-word-clickable">
    <w:name w:val="gt-baf-word-clickable"/>
    <w:basedOn w:val="Standardstycketeckensnitt"/>
    <w:rsid w:val="005C4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520"/>
    <w:pPr>
      <w:spacing w:after="0" w:line="240" w:lineRule="auto"/>
    </w:pPr>
    <w:rPr>
      <w:rFonts w:ascii="Times New Roman" w:hAnsi="Times New Roman"/>
      <w:sz w:val="24"/>
      <w:szCs w:val="24"/>
      <w:lang w:eastAsia="sv-SE"/>
    </w:rPr>
  </w:style>
  <w:style w:type="paragraph" w:styleId="Rubrik1">
    <w:name w:val="heading 1"/>
    <w:basedOn w:val="Normal"/>
    <w:next w:val="Normal"/>
    <w:link w:val="Rubrik1Char"/>
    <w:qFormat/>
    <w:rsid w:val="009D6520"/>
    <w:pPr>
      <w:keepNext/>
      <w:spacing w:before="240" w:after="120" w:line="480" w:lineRule="auto"/>
      <w:ind w:left="284" w:hanging="284"/>
      <w:outlineLvl w:val="0"/>
    </w:pPr>
    <w:rPr>
      <w:rFonts w:ascii="Arial" w:eastAsia="Times New Roman" w:hAnsi="Arial" w:cs="Times New Roman"/>
      <w:b/>
      <w:bCs/>
      <w:kern w:val="32"/>
      <w:sz w:val="32"/>
      <w:szCs w:val="32"/>
      <w:lang w:val="x-none" w:eastAsia="x-none"/>
    </w:rPr>
  </w:style>
  <w:style w:type="paragraph" w:styleId="Rubrik2">
    <w:name w:val="heading 2"/>
    <w:basedOn w:val="Normal"/>
    <w:next w:val="Normal"/>
    <w:link w:val="Rubrik2Char"/>
    <w:uiPriority w:val="9"/>
    <w:semiHidden/>
    <w:unhideWhenUsed/>
    <w:qFormat/>
    <w:rsid w:val="009D6520"/>
    <w:pPr>
      <w:keepNext/>
      <w:keepLines/>
      <w:spacing w:before="240" w:after="120" w:line="480" w:lineRule="auto"/>
      <w:outlineLvl w:val="1"/>
    </w:pPr>
    <w:rPr>
      <w:rFonts w:ascii="Arial" w:eastAsiaTheme="majorEastAsia" w:hAnsi="Arial" w:cstheme="majorBidi"/>
      <w:b/>
      <w:bCs/>
      <w:i/>
      <w:sz w:val="26"/>
      <w:szCs w:val="26"/>
    </w:rPr>
  </w:style>
  <w:style w:type="paragraph" w:styleId="Rubrik3">
    <w:name w:val="heading 3"/>
    <w:basedOn w:val="Normal"/>
    <w:next w:val="Normal"/>
    <w:link w:val="Rubrik3Char"/>
    <w:uiPriority w:val="9"/>
    <w:semiHidden/>
    <w:unhideWhenUsed/>
    <w:qFormat/>
    <w:rsid w:val="009D6520"/>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link w:val="Rubrik4Char"/>
    <w:uiPriority w:val="9"/>
    <w:qFormat/>
    <w:rsid w:val="00924114"/>
    <w:pPr>
      <w:spacing w:before="100" w:beforeAutospacing="1" w:after="100" w:afterAutospacing="1"/>
      <w:outlineLvl w:val="3"/>
    </w:pPr>
    <w:rPr>
      <w:rFonts w:eastAsia="Times New Roman" w:cs="Times New Roman"/>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D6520"/>
    <w:rPr>
      <w:rFonts w:ascii="Arial" w:eastAsia="Times New Roman" w:hAnsi="Arial" w:cs="Times New Roman"/>
      <w:b/>
      <w:bCs/>
      <w:kern w:val="32"/>
      <w:sz w:val="32"/>
      <w:szCs w:val="32"/>
      <w:lang w:val="x-none" w:eastAsia="x-none"/>
    </w:rPr>
  </w:style>
  <w:style w:type="character" w:customStyle="1" w:styleId="Rubrik2Char">
    <w:name w:val="Rubrik 2 Char"/>
    <w:basedOn w:val="Standardstycketeckensnitt"/>
    <w:link w:val="Rubrik2"/>
    <w:uiPriority w:val="9"/>
    <w:semiHidden/>
    <w:rsid w:val="009D6520"/>
    <w:rPr>
      <w:rFonts w:ascii="Arial" w:eastAsiaTheme="majorEastAsia" w:hAnsi="Arial" w:cstheme="majorBidi"/>
      <w:b/>
      <w:bCs/>
      <w:i/>
      <w:sz w:val="26"/>
      <w:szCs w:val="26"/>
      <w:lang w:eastAsia="sv-SE"/>
    </w:rPr>
  </w:style>
  <w:style w:type="character" w:customStyle="1" w:styleId="Rubrik3Char">
    <w:name w:val="Rubrik 3 Char"/>
    <w:basedOn w:val="Standardstycketeckensnitt"/>
    <w:link w:val="Rubrik3"/>
    <w:uiPriority w:val="9"/>
    <w:semiHidden/>
    <w:rsid w:val="009D6520"/>
    <w:rPr>
      <w:rFonts w:asciiTheme="majorHAnsi" w:eastAsiaTheme="majorEastAsia" w:hAnsiTheme="majorHAnsi" w:cstheme="majorBidi"/>
      <w:b/>
      <w:bCs/>
      <w:color w:val="4F81BD" w:themeColor="accent1"/>
      <w:sz w:val="24"/>
      <w:szCs w:val="24"/>
      <w:lang w:eastAsia="sv-SE"/>
    </w:rPr>
  </w:style>
  <w:style w:type="paragraph" w:styleId="Underrubrik">
    <w:name w:val="Subtitle"/>
    <w:basedOn w:val="Normal"/>
    <w:next w:val="Normal"/>
    <w:link w:val="UnderrubrikChar"/>
    <w:uiPriority w:val="11"/>
    <w:qFormat/>
    <w:rsid w:val="009D6520"/>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9D6520"/>
    <w:rPr>
      <w:rFonts w:asciiTheme="majorHAnsi" w:eastAsiaTheme="majorEastAsia" w:hAnsiTheme="majorHAnsi" w:cstheme="majorBidi"/>
      <w:i/>
      <w:iCs/>
      <w:color w:val="4F81BD" w:themeColor="accent1"/>
      <w:spacing w:val="15"/>
      <w:sz w:val="24"/>
      <w:szCs w:val="24"/>
      <w:lang w:eastAsia="sv-SE"/>
    </w:rPr>
  </w:style>
  <w:style w:type="character" w:styleId="Stark">
    <w:name w:val="Strong"/>
    <w:uiPriority w:val="22"/>
    <w:qFormat/>
    <w:rsid w:val="009D6520"/>
    <w:rPr>
      <w:b/>
      <w:bCs/>
    </w:rPr>
  </w:style>
  <w:style w:type="character" w:styleId="Hyperlnk">
    <w:name w:val="Hyperlink"/>
    <w:basedOn w:val="Standardstycketeckensnitt"/>
    <w:uiPriority w:val="99"/>
    <w:unhideWhenUsed/>
    <w:rsid w:val="00284FC5"/>
    <w:rPr>
      <w:color w:val="0000FF" w:themeColor="hyperlink"/>
      <w:u w:val="single"/>
    </w:rPr>
  </w:style>
  <w:style w:type="character" w:styleId="AnvndHyperlnk">
    <w:name w:val="FollowedHyperlink"/>
    <w:basedOn w:val="Standardstycketeckensnitt"/>
    <w:uiPriority w:val="99"/>
    <w:semiHidden/>
    <w:unhideWhenUsed/>
    <w:rsid w:val="00CA61F8"/>
    <w:rPr>
      <w:color w:val="800080" w:themeColor="followedHyperlink"/>
      <w:u w:val="single"/>
    </w:rPr>
  </w:style>
  <w:style w:type="paragraph" w:styleId="Normalwebb">
    <w:name w:val="Normal (Web)"/>
    <w:basedOn w:val="Normal"/>
    <w:uiPriority w:val="99"/>
    <w:unhideWhenUsed/>
    <w:rsid w:val="0065263A"/>
    <w:pPr>
      <w:spacing w:before="100" w:beforeAutospacing="1" w:after="100" w:afterAutospacing="1"/>
    </w:pPr>
    <w:rPr>
      <w:rFonts w:eastAsia="Times New Roman" w:cs="Times New Roman"/>
    </w:rPr>
  </w:style>
  <w:style w:type="character" w:styleId="Betoning">
    <w:name w:val="Emphasis"/>
    <w:basedOn w:val="Standardstycketeckensnitt"/>
    <w:uiPriority w:val="20"/>
    <w:qFormat/>
    <w:rsid w:val="0065263A"/>
    <w:rPr>
      <w:i/>
      <w:iCs/>
    </w:rPr>
  </w:style>
  <w:style w:type="paragraph" w:styleId="Sidhuvud">
    <w:name w:val="header"/>
    <w:basedOn w:val="Normal"/>
    <w:link w:val="SidhuvudChar"/>
    <w:uiPriority w:val="99"/>
    <w:unhideWhenUsed/>
    <w:rsid w:val="006132CD"/>
    <w:pPr>
      <w:tabs>
        <w:tab w:val="center" w:pos="4536"/>
        <w:tab w:val="right" w:pos="9072"/>
      </w:tabs>
    </w:pPr>
  </w:style>
  <w:style w:type="character" w:customStyle="1" w:styleId="SidhuvudChar">
    <w:name w:val="Sidhuvud Char"/>
    <w:basedOn w:val="Standardstycketeckensnitt"/>
    <w:link w:val="Sidhuvud"/>
    <w:uiPriority w:val="99"/>
    <w:rsid w:val="006132CD"/>
    <w:rPr>
      <w:rFonts w:ascii="Times New Roman" w:hAnsi="Times New Roman"/>
      <w:sz w:val="24"/>
      <w:szCs w:val="24"/>
      <w:lang w:eastAsia="sv-SE"/>
    </w:rPr>
  </w:style>
  <w:style w:type="paragraph" w:styleId="Sidfot">
    <w:name w:val="footer"/>
    <w:basedOn w:val="Normal"/>
    <w:link w:val="SidfotChar"/>
    <w:uiPriority w:val="99"/>
    <w:unhideWhenUsed/>
    <w:rsid w:val="006132CD"/>
    <w:pPr>
      <w:tabs>
        <w:tab w:val="center" w:pos="4536"/>
        <w:tab w:val="right" w:pos="9072"/>
      </w:tabs>
    </w:pPr>
  </w:style>
  <w:style w:type="character" w:customStyle="1" w:styleId="SidfotChar">
    <w:name w:val="Sidfot Char"/>
    <w:basedOn w:val="Standardstycketeckensnitt"/>
    <w:link w:val="Sidfot"/>
    <w:uiPriority w:val="99"/>
    <w:rsid w:val="006132CD"/>
    <w:rPr>
      <w:rFonts w:ascii="Times New Roman" w:hAnsi="Times New Roman"/>
      <w:sz w:val="24"/>
      <w:szCs w:val="24"/>
      <w:lang w:eastAsia="sv-SE"/>
    </w:rPr>
  </w:style>
  <w:style w:type="paragraph" w:styleId="Ballongtext">
    <w:name w:val="Balloon Text"/>
    <w:basedOn w:val="Normal"/>
    <w:link w:val="BallongtextChar"/>
    <w:uiPriority w:val="99"/>
    <w:semiHidden/>
    <w:unhideWhenUsed/>
    <w:rsid w:val="0068366C"/>
    <w:rPr>
      <w:rFonts w:ascii="Tahoma" w:hAnsi="Tahoma" w:cs="Tahoma"/>
      <w:sz w:val="16"/>
      <w:szCs w:val="16"/>
    </w:rPr>
  </w:style>
  <w:style w:type="character" w:customStyle="1" w:styleId="BallongtextChar">
    <w:name w:val="Ballongtext Char"/>
    <w:basedOn w:val="Standardstycketeckensnitt"/>
    <w:link w:val="Ballongtext"/>
    <w:uiPriority w:val="99"/>
    <w:semiHidden/>
    <w:rsid w:val="0068366C"/>
    <w:rPr>
      <w:rFonts w:ascii="Tahoma" w:hAnsi="Tahoma" w:cs="Tahoma"/>
      <w:sz w:val="16"/>
      <w:szCs w:val="16"/>
      <w:lang w:eastAsia="sv-SE"/>
    </w:rPr>
  </w:style>
  <w:style w:type="character" w:styleId="Kommentarsreferens">
    <w:name w:val="annotation reference"/>
    <w:basedOn w:val="Standardstycketeckensnitt"/>
    <w:uiPriority w:val="99"/>
    <w:semiHidden/>
    <w:unhideWhenUsed/>
    <w:rsid w:val="00FC71F4"/>
    <w:rPr>
      <w:sz w:val="16"/>
      <w:szCs w:val="16"/>
    </w:rPr>
  </w:style>
  <w:style w:type="paragraph" w:styleId="Kommentarer">
    <w:name w:val="annotation text"/>
    <w:basedOn w:val="Normal"/>
    <w:link w:val="KommentarerChar"/>
    <w:uiPriority w:val="99"/>
    <w:semiHidden/>
    <w:unhideWhenUsed/>
    <w:rsid w:val="00FC71F4"/>
    <w:rPr>
      <w:sz w:val="20"/>
      <w:szCs w:val="20"/>
    </w:rPr>
  </w:style>
  <w:style w:type="character" w:customStyle="1" w:styleId="KommentarerChar">
    <w:name w:val="Kommentarer Char"/>
    <w:basedOn w:val="Standardstycketeckensnitt"/>
    <w:link w:val="Kommentarer"/>
    <w:uiPriority w:val="99"/>
    <w:semiHidden/>
    <w:rsid w:val="00FC71F4"/>
    <w:rPr>
      <w:rFonts w:ascii="Times New Roman" w:hAnsi="Times New Roman"/>
      <w:sz w:val="20"/>
      <w:szCs w:val="20"/>
      <w:lang w:eastAsia="sv-SE"/>
    </w:rPr>
  </w:style>
  <w:style w:type="paragraph" w:styleId="Kommentarsmne">
    <w:name w:val="annotation subject"/>
    <w:basedOn w:val="Kommentarer"/>
    <w:next w:val="Kommentarer"/>
    <w:link w:val="KommentarsmneChar"/>
    <w:uiPriority w:val="99"/>
    <w:semiHidden/>
    <w:unhideWhenUsed/>
    <w:rsid w:val="00FC71F4"/>
    <w:rPr>
      <w:b/>
      <w:bCs/>
    </w:rPr>
  </w:style>
  <w:style w:type="character" w:customStyle="1" w:styleId="KommentarsmneChar">
    <w:name w:val="Kommentarsämne Char"/>
    <w:basedOn w:val="KommentarerChar"/>
    <w:link w:val="Kommentarsmne"/>
    <w:uiPriority w:val="99"/>
    <w:semiHidden/>
    <w:rsid w:val="00FC71F4"/>
    <w:rPr>
      <w:rFonts w:ascii="Times New Roman" w:hAnsi="Times New Roman"/>
      <w:b/>
      <w:bCs/>
      <w:sz w:val="20"/>
      <w:szCs w:val="20"/>
      <w:lang w:eastAsia="sv-SE"/>
    </w:rPr>
  </w:style>
  <w:style w:type="character" w:customStyle="1" w:styleId="Rubrik4Char">
    <w:name w:val="Rubrik 4 Char"/>
    <w:basedOn w:val="Standardstycketeckensnitt"/>
    <w:link w:val="Rubrik4"/>
    <w:uiPriority w:val="9"/>
    <w:rsid w:val="00924114"/>
    <w:rPr>
      <w:rFonts w:ascii="Times New Roman" w:eastAsia="Times New Roman" w:hAnsi="Times New Roman" w:cs="Times New Roman"/>
      <w:b/>
      <w:bCs/>
      <w:sz w:val="24"/>
      <w:szCs w:val="24"/>
      <w:lang w:eastAsia="sv-SE"/>
    </w:rPr>
  </w:style>
  <w:style w:type="character" w:customStyle="1" w:styleId="ms-rtefontsize-3">
    <w:name w:val="ms-rtefontsize-3"/>
    <w:basedOn w:val="Standardstycketeckensnitt"/>
    <w:rsid w:val="00924114"/>
  </w:style>
  <w:style w:type="character" w:customStyle="1" w:styleId="gt-baf-word-clickable">
    <w:name w:val="gt-baf-word-clickable"/>
    <w:basedOn w:val="Standardstycketeckensnitt"/>
    <w:rsid w:val="005C4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2756">
      <w:bodyDiv w:val="1"/>
      <w:marLeft w:val="0"/>
      <w:marRight w:val="0"/>
      <w:marTop w:val="0"/>
      <w:marBottom w:val="0"/>
      <w:divBdr>
        <w:top w:val="none" w:sz="0" w:space="0" w:color="auto"/>
        <w:left w:val="none" w:sz="0" w:space="0" w:color="auto"/>
        <w:bottom w:val="none" w:sz="0" w:space="0" w:color="auto"/>
        <w:right w:val="none" w:sz="0" w:space="0" w:color="auto"/>
      </w:divBdr>
      <w:divsChild>
        <w:div w:id="1373383396">
          <w:marLeft w:val="0"/>
          <w:marRight w:val="0"/>
          <w:marTop w:val="0"/>
          <w:marBottom w:val="0"/>
          <w:divBdr>
            <w:top w:val="none" w:sz="0" w:space="0" w:color="auto"/>
            <w:left w:val="none" w:sz="0" w:space="0" w:color="auto"/>
            <w:bottom w:val="none" w:sz="0" w:space="0" w:color="auto"/>
            <w:right w:val="none" w:sz="0" w:space="0" w:color="auto"/>
          </w:divBdr>
        </w:div>
      </w:divsChild>
    </w:div>
    <w:div w:id="543980990">
      <w:bodyDiv w:val="1"/>
      <w:marLeft w:val="0"/>
      <w:marRight w:val="0"/>
      <w:marTop w:val="0"/>
      <w:marBottom w:val="0"/>
      <w:divBdr>
        <w:top w:val="none" w:sz="0" w:space="0" w:color="auto"/>
        <w:left w:val="none" w:sz="0" w:space="0" w:color="auto"/>
        <w:bottom w:val="none" w:sz="0" w:space="0" w:color="auto"/>
        <w:right w:val="none" w:sz="0" w:space="0" w:color="auto"/>
      </w:divBdr>
    </w:div>
    <w:div w:id="690180611">
      <w:bodyDiv w:val="1"/>
      <w:marLeft w:val="0"/>
      <w:marRight w:val="0"/>
      <w:marTop w:val="0"/>
      <w:marBottom w:val="0"/>
      <w:divBdr>
        <w:top w:val="none" w:sz="0" w:space="0" w:color="auto"/>
        <w:left w:val="none" w:sz="0" w:space="0" w:color="auto"/>
        <w:bottom w:val="none" w:sz="0" w:space="0" w:color="auto"/>
        <w:right w:val="none" w:sz="0" w:space="0" w:color="auto"/>
      </w:divBdr>
    </w:div>
    <w:div w:id="713311251">
      <w:bodyDiv w:val="1"/>
      <w:marLeft w:val="0"/>
      <w:marRight w:val="0"/>
      <w:marTop w:val="0"/>
      <w:marBottom w:val="0"/>
      <w:divBdr>
        <w:top w:val="none" w:sz="0" w:space="0" w:color="auto"/>
        <w:left w:val="none" w:sz="0" w:space="0" w:color="auto"/>
        <w:bottom w:val="none" w:sz="0" w:space="0" w:color="auto"/>
        <w:right w:val="none" w:sz="0" w:space="0" w:color="auto"/>
      </w:divBdr>
      <w:divsChild>
        <w:div w:id="21058450">
          <w:marLeft w:val="0"/>
          <w:marRight w:val="0"/>
          <w:marTop w:val="0"/>
          <w:marBottom w:val="0"/>
          <w:divBdr>
            <w:top w:val="none" w:sz="0" w:space="0" w:color="auto"/>
            <w:left w:val="none" w:sz="0" w:space="0" w:color="auto"/>
            <w:bottom w:val="none" w:sz="0" w:space="0" w:color="auto"/>
            <w:right w:val="none" w:sz="0" w:space="0" w:color="auto"/>
          </w:divBdr>
        </w:div>
      </w:divsChild>
    </w:div>
    <w:div w:id="768742051">
      <w:bodyDiv w:val="1"/>
      <w:marLeft w:val="0"/>
      <w:marRight w:val="0"/>
      <w:marTop w:val="0"/>
      <w:marBottom w:val="0"/>
      <w:divBdr>
        <w:top w:val="none" w:sz="0" w:space="0" w:color="auto"/>
        <w:left w:val="none" w:sz="0" w:space="0" w:color="auto"/>
        <w:bottom w:val="none" w:sz="0" w:space="0" w:color="auto"/>
        <w:right w:val="none" w:sz="0" w:space="0" w:color="auto"/>
      </w:divBdr>
    </w:div>
    <w:div w:id="1006328282">
      <w:bodyDiv w:val="1"/>
      <w:marLeft w:val="0"/>
      <w:marRight w:val="0"/>
      <w:marTop w:val="0"/>
      <w:marBottom w:val="0"/>
      <w:divBdr>
        <w:top w:val="none" w:sz="0" w:space="0" w:color="auto"/>
        <w:left w:val="none" w:sz="0" w:space="0" w:color="auto"/>
        <w:bottom w:val="none" w:sz="0" w:space="0" w:color="auto"/>
        <w:right w:val="none" w:sz="0" w:space="0" w:color="auto"/>
      </w:divBdr>
    </w:div>
    <w:div w:id="1051926242">
      <w:bodyDiv w:val="1"/>
      <w:marLeft w:val="0"/>
      <w:marRight w:val="0"/>
      <w:marTop w:val="0"/>
      <w:marBottom w:val="0"/>
      <w:divBdr>
        <w:top w:val="none" w:sz="0" w:space="0" w:color="auto"/>
        <w:left w:val="none" w:sz="0" w:space="0" w:color="auto"/>
        <w:bottom w:val="none" w:sz="0" w:space="0" w:color="auto"/>
        <w:right w:val="none" w:sz="0" w:space="0" w:color="auto"/>
      </w:divBdr>
    </w:div>
    <w:div w:id="1183711760">
      <w:bodyDiv w:val="1"/>
      <w:marLeft w:val="0"/>
      <w:marRight w:val="0"/>
      <w:marTop w:val="0"/>
      <w:marBottom w:val="0"/>
      <w:divBdr>
        <w:top w:val="none" w:sz="0" w:space="0" w:color="auto"/>
        <w:left w:val="none" w:sz="0" w:space="0" w:color="auto"/>
        <w:bottom w:val="none" w:sz="0" w:space="0" w:color="auto"/>
        <w:right w:val="none" w:sz="0" w:space="0" w:color="auto"/>
      </w:divBdr>
    </w:div>
    <w:div w:id="1240208561">
      <w:bodyDiv w:val="1"/>
      <w:marLeft w:val="0"/>
      <w:marRight w:val="0"/>
      <w:marTop w:val="0"/>
      <w:marBottom w:val="0"/>
      <w:divBdr>
        <w:top w:val="none" w:sz="0" w:space="0" w:color="auto"/>
        <w:left w:val="none" w:sz="0" w:space="0" w:color="auto"/>
        <w:bottom w:val="none" w:sz="0" w:space="0" w:color="auto"/>
        <w:right w:val="none" w:sz="0" w:space="0" w:color="auto"/>
      </w:divBdr>
    </w:div>
    <w:div w:id="1278373855">
      <w:bodyDiv w:val="1"/>
      <w:marLeft w:val="0"/>
      <w:marRight w:val="0"/>
      <w:marTop w:val="0"/>
      <w:marBottom w:val="0"/>
      <w:divBdr>
        <w:top w:val="none" w:sz="0" w:space="0" w:color="auto"/>
        <w:left w:val="none" w:sz="0" w:space="0" w:color="auto"/>
        <w:bottom w:val="none" w:sz="0" w:space="0" w:color="auto"/>
        <w:right w:val="none" w:sz="0" w:space="0" w:color="auto"/>
      </w:divBdr>
      <w:divsChild>
        <w:div w:id="616523992">
          <w:marLeft w:val="432"/>
          <w:marRight w:val="0"/>
          <w:marTop w:val="134"/>
          <w:marBottom w:val="0"/>
          <w:divBdr>
            <w:top w:val="none" w:sz="0" w:space="0" w:color="auto"/>
            <w:left w:val="none" w:sz="0" w:space="0" w:color="auto"/>
            <w:bottom w:val="none" w:sz="0" w:space="0" w:color="auto"/>
            <w:right w:val="none" w:sz="0" w:space="0" w:color="auto"/>
          </w:divBdr>
        </w:div>
      </w:divsChild>
    </w:div>
    <w:div w:id="1325662561">
      <w:bodyDiv w:val="1"/>
      <w:marLeft w:val="0"/>
      <w:marRight w:val="0"/>
      <w:marTop w:val="0"/>
      <w:marBottom w:val="0"/>
      <w:divBdr>
        <w:top w:val="none" w:sz="0" w:space="0" w:color="auto"/>
        <w:left w:val="none" w:sz="0" w:space="0" w:color="auto"/>
        <w:bottom w:val="none" w:sz="0" w:space="0" w:color="auto"/>
        <w:right w:val="none" w:sz="0" w:space="0" w:color="auto"/>
      </w:divBdr>
    </w:div>
    <w:div w:id="1455515716">
      <w:bodyDiv w:val="1"/>
      <w:marLeft w:val="0"/>
      <w:marRight w:val="0"/>
      <w:marTop w:val="0"/>
      <w:marBottom w:val="0"/>
      <w:divBdr>
        <w:top w:val="none" w:sz="0" w:space="0" w:color="auto"/>
        <w:left w:val="none" w:sz="0" w:space="0" w:color="auto"/>
        <w:bottom w:val="none" w:sz="0" w:space="0" w:color="auto"/>
        <w:right w:val="none" w:sz="0" w:space="0" w:color="auto"/>
      </w:divBdr>
    </w:div>
    <w:div w:id="1483230057">
      <w:bodyDiv w:val="1"/>
      <w:marLeft w:val="0"/>
      <w:marRight w:val="0"/>
      <w:marTop w:val="0"/>
      <w:marBottom w:val="0"/>
      <w:divBdr>
        <w:top w:val="none" w:sz="0" w:space="0" w:color="auto"/>
        <w:left w:val="none" w:sz="0" w:space="0" w:color="auto"/>
        <w:bottom w:val="none" w:sz="0" w:space="0" w:color="auto"/>
        <w:right w:val="none" w:sz="0" w:space="0" w:color="auto"/>
      </w:divBdr>
      <w:divsChild>
        <w:div w:id="811603458">
          <w:marLeft w:val="432"/>
          <w:marRight w:val="0"/>
          <w:marTop w:val="134"/>
          <w:marBottom w:val="0"/>
          <w:divBdr>
            <w:top w:val="none" w:sz="0" w:space="0" w:color="auto"/>
            <w:left w:val="none" w:sz="0" w:space="0" w:color="auto"/>
            <w:bottom w:val="none" w:sz="0" w:space="0" w:color="auto"/>
            <w:right w:val="none" w:sz="0" w:space="0" w:color="auto"/>
          </w:divBdr>
        </w:div>
      </w:divsChild>
    </w:div>
    <w:div w:id="1496339186">
      <w:bodyDiv w:val="1"/>
      <w:marLeft w:val="0"/>
      <w:marRight w:val="0"/>
      <w:marTop w:val="0"/>
      <w:marBottom w:val="0"/>
      <w:divBdr>
        <w:top w:val="none" w:sz="0" w:space="0" w:color="auto"/>
        <w:left w:val="none" w:sz="0" w:space="0" w:color="auto"/>
        <w:bottom w:val="none" w:sz="0" w:space="0" w:color="auto"/>
        <w:right w:val="none" w:sz="0" w:space="0" w:color="auto"/>
      </w:divBdr>
    </w:div>
    <w:div w:id="1584683159">
      <w:bodyDiv w:val="1"/>
      <w:marLeft w:val="0"/>
      <w:marRight w:val="0"/>
      <w:marTop w:val="0"/>
      <w:marBottom w:val="0"/>
      <w:divBdr>
        <w:top w:val="none" w:sz="0" w:space="0" w:color="auto"/>
        <w:left w:val="none" w:sz="0" w:space="0" w:color="auto"/>
        <w:bottom w:val="none" w:sz="0" w:space="0" w:color="auto"/>
        <w:right w:val="none" w:sz="0" w:space="0" w:color="auto"/>
      </w:divBdr>
    </w:div>
    <w:div w:id="1663267466">
      <w:bodyDiv w:val="1"/>
      <w:marLeft w:val="0"/>
      <w:marRight w:val="0"/>
      <w:marTop w:val="0"/>
      <w:marBottom w:val="0"/>
      <w:divBdr>
        <w:top w:val="none" w:sz="0" w:space="0" w:color="auto"/>
        <w:left w:val="none" w:sz="0" w:space="0" w:color="auto"/>
        <w:bottom w:val="none" w:sz="0" w:space="0" w:color="auto"/>
        <w:right w:val="none" w:sz="0" w:space="0" w:color="auto"/>
      </w:divBdr>
    </w:div>
    <w:div w:id="1689797492">
      <w:bodyDiv w:val="1"/>
      <w:marLeft w:val="0"/>
      <w:marRight w:val="0"/>
      <w:marTop w:val="0"/>
      <w:marBottom w:val="0"/>
      <w:divBdr>
        <w:top w:val="none" w:sz="0" w:space="0" w:color="auto"/>
        <w:left w:val="none" w:sz="0" w:space="0" w:color="auto"/>
        <w:bottom w:val="none" w:sz="0" w:space="0" w:color="auto"/>
        <w:right w:val="none" w:sz="0" w:space="0" w:color="auto"/>
      </w:divBdr>
    </w:div>
    <w:div w:id="1765803373">
      <w:bodyDiv w:val="1"/>
      <w:marLeft w:val="0"/>
      <w:marRight w:val="0"/>
      <w:marTop w:val="0"/>
      <w:marBottom w:val="0"/>
      <w:divBdr>
        <w:top w:val="none" w:sz="0" w:space="0" w:color="auto"/>
        <w:left w:val="none" w:sz="0" w:space="0" w:color="auto"/>
        <w:bottom w:val="none" w:sz="0" w:space="0" w:color="auto"/>
        <w:right w:val="none" w:sz="0" w:space="0" w:color="auto"/>
      </w:divBdr>
    </w:div>
    <w:div w:id="1885822754">
      <w:bodyDiv w:val="1"/>
      <w:marLeft w:val="0"/>
      <w:marRight w:val="0"/>
      <w:marTop w:val="0"/>
      <w:marBottom w:val="0"/>
      <w:divBdr>
        <w:top w:val="none" w:sz="0" w:space="0" w:color="auto"/>
        <w:left w:val="none" w:sz="0" w:space="0" w:color="auto"/>
        <w:bottom w:val="none" w:sz="0" w:space="0" w:color="auto"/>
        <w:right w:val="none" w:sz="0" w:space="0" w:color="auto"/>
      </w:divBdr>
    </w:div>
    <w:div w:id="2092501487">
      <w:bodyDiv w:val="1"/>
      <w:marLeft w:val="0"/>
      <w:marRight w:val="0"/>
      <w:marTop w:val="0"/>
      <w:marBottom w:val="0"/>
      <w:divBdr>
        <w:top w:val="none" w:sz="0" w:space="0" w:color="auto"/>
        <w:left w:val="none" w:sz="0" w:space="0" w:color="auto"/>
        <w:bottom w:val="none" w:sz="0" w:space="0" w:color="auto"/>
        <w:right w:val="none" w:sz="0" w:space="0" w:color="auto"/>
      </w:divBdr>
    </w:div>
    <w:div w:id="2133398226">
      <w:bodyDiv w:val="1"/>
      <w:marLeft w:val="0"/>
      <w:marRight w:val="0"/>
      <w:marTop w:val="0"/>
      <w:marBottom w:val="0"/>
      <w:divBdr>
        <w:top w:val="none" w:sz="0" w:space="0" w:color="auto"/>
        <w:left w:val="none" w:sz="0" w:space="0" w:color="auto"/>
        <w:bottom w:val="none" w:sz="0" w:space="0" w:color="auto"/>
        <w:right w:val="none" w:sz="0" w:space="0" w:color="auto"/>
      </w:divBdr>
    </w:div>
    <w:div w:id="214245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rnilla.pergert@ki.se" TargetMode="Externa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iop-online.org"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s://siop-online.org/scientific-programme-advisory-committee-spac/" TargetMode="External"/><Relationship Id="rId4" Type="http://schemas.microsoft.com/office/2007/relationships/stylesWithEffects" Target="stylesWithEffects.xml"/><Relationship Id="rId9" Type="http://schemas.openxmlformats.org/officeDocument/2006/relationships/hyperlink" Target="https://siop.kenes.com/2018"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67BB1-A195-47FC-AB86-F0663BF3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2717</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Pernilla Pergert</dc:creator>
  <cp:lastModifiedBy>Pernilla Pergert</cp:lastModifiedBy>
  <cp:revision>3</cp:revision>
  <cp:lastPrinted>2017-12-02T16:12:00Z</cp:lastPrinted>
  <dcterms:created xsi:type="dcterms:W3CDTF">2018-09-11T17:30:00Z</dcterms:created>
  <dcterms:modified xsi:type="dcterms:W3CDTF">2018-09-11T17:36:00Z</dcterms:modified>
</cp:coreProperties>
</file>