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690F" w14:textId="3809E74F" w:rsidR="00AB4D6E" w:rsidRPr="00F069D8" w:rsidRDefault="00755997" w:rsidP="00AB4D6E">
      <w:pPr>
        <w:rPr>
          <w:rFonts w:ascii="Arial" w:hAnsi="Arial" w:cs="Arial"/>
          <w:sz w:val="20"/>
          <w:szCs w:val="20"/>
        </w:rPr>
      </w:pPr>
      <w:r w:rsidRPr="00F069D8">
        <w:rPr>
          <w:rFonts w:ascii="Arial" w:hAnsi="Arial" w:cs="Arial"/>
          <w:sz w:val="20"/>
          <w:szCs w:val="20"/>
        </w:rPr>
        <w:t>dear all</w:t>
      </w:r>
    </w:p>
    <w:p w14:paraId="328A4F73" w14:textId="77777777" w:rsidR="00AB4D6E" w:rsidRPr="00F069D8" w:rsidRDefault="00AB4D6E" w:rsidP="00AB4D6E">
      <w:pPr>
        <w:rPr>
          <w:rFonts w:ascii="Arial" w:hAnsi="Arial" w:cs="Arial"/>
          <w:sz w:val="20"/>
          <w:szCs w:val="20"/>
        </w:rPr>
      </w:pPr>
    </w:p>
    <w:p w14:paraId="6DCB6125" w14:textId="0A4290F1" w:rsidR="00755997" w:rsidRPr="00F069D8" w:rsidRDefault="00755997" w:rsidP="00AB4D6E">
      <w:pPr>
        <w:rPr>
          <w:rFonts w:ascii="Arial" w:hAnsi="Arial" w:cs="Arial"/>
          <w:sz w:val="20"/>
          <w:szCs w:val="20"/>
        </w:rPr>
      </w:pPr>
      <w:r w:rsidRPr="00F069D8">
        <w:rPr>
          <w:rFonts w:ascii="Arial" w:hAnsi="Arial" w:cs="Arial"/>
          <w:sz w:val="20"/>
          <w:szCs w:val="20"/>
        </w:rPr>
        <w:t xml:space="preserve">During siop Lyon 2019 the </w:t>
      </w:r>
      <w:r w:rsidR="00EC5FE7">
        <w:rPr>
          <w:rFonts w:ascii="Arial" w:hAnsi="Arial" w:cs="Arial"/>
          <w:sz w:val="20"/>
          <w:szCs w:val="20"/>
        </w:rPr>
        <w:t>PPO</w:t>
      </w:r>
      <w:r w:rsidRPr="00F069D8">
        <w:rPr>
          <w:rFonts w:ascii="Arial" w:hAnsi="Arial" w:cs="Arial"/>
          <w:sz w:val="20"/>
          <w:szCs w:val="20"/>
        </w:rPr>
        <w:t xml:space="preserve"> educational day was a great success. </w:t>
      </w:r>
    </w:p>
    <w:p w14:paraId="248ECFF0" w14:textId="5E5A1017" w:rsidR="00AB4D6E" w:rsidRPr="00F069D8" w:rsidRDefault="00755997" w:rsidP="00AB4D6E">
      <w:pPr>
        <w:rPr>
          <w:rFonts w:ascii="Arial" w:hAnsi="Arial" w:cs="Arial"/>
          <w:bCs/>
          <w:sz w:val="20"/>
          <w:szCs w:val="20"/>
        </w:rPr>
      </w:pPr>
      <w:r w:rsidRPr="00F069D8">
        <w:rPr>
          <w:rFonts w:ascii="Arial" w:hAnsi="Arial" w:cs="Arial"/>
          <w:sz w:val="20"/>
          <w:szCs w:val="20"/>
        </w:rPr>
        <w:t>T</w:t>
      </w:r>
      <w:r w:rsidR="00EC5FE7">
        <w:rPr>
          <w:rFonts w:ascii="Arial" w:hAnsi="Arial" w:cs="Arial"/>
          <w:sz w:val="20"/>
          <w:szCs w:val="20"/>
        </w:rPr>
        <w:t xml:space="preserve">he kick-of, </w:t>
      </w:r>
      <w:r w:rsidRPr="00F069D8">
        <w:rPr>
          <w:rFonts w:ascii="Arial" w:hAnsi="Arial" w:cs="Arial"/>
          <w:sz w:val="20"/>
          <w:szCs w:val="20"/>
        </w:rPr>
        <w:t xml:space="preserve">of the day was the </w:t>
      </w:r>
      <w:r w:rsidRPr="00F069D8">
        <w:rPr>
          <w:rFonts w:ascii="Arial" w:hAnsi="Arial" w:cs="Arial"/>
          <w:bCs/>
          <w:sz w:val="20"/>
          <w:szCs w:val="20"/>
        </w:rPr>
        <w:t xml:space="preserve">session on interventions and effectiveness research, with a great </w:t>
      </w:r>
      <w:r w:rsidR="00B85BF2" w:rsidRPr="00F069D8">
        <w:rPr>
          <w:rFonts w:ascii="Arial" w:hAnsi="Arial" w:cs="Arial"/>
          <w:sz w:val="20"/>
          <w:szCs w:val="20"/>
        </w:rPr>
        <w:t>key note speaker Lamia B</w:t>
      </w:r>
      <w:r w:rsidRPr="00F069D8">
        <w:rPr>
          <w:rFonts w:ascii="Arial" w:hAnsi="Arial" w:cs="Arial"/>
          <w:sz w:val="20"/>
          <w:szCs w:val="20"/>
        </w:rPr>
        <w:t>arakat who spoke about </w:t>
      </w:r>
      <w:r w:rsidRPr="00F069D8">
        <w:rPr>
          <w:rFonts w:ascii="Arial" w:hAnsi="Arial" w:cs="Arial"/>
          <w:bCs/>
          <w:sz w:val="20"/>
          <w:szCs w:val="20"/>
        </w:rPr>
        <w:t>developing and disseminating an evidence base for psychosocial interventions in pediatric psycho-oncology.</w:t>
      </w:r>
    </w:p>
    <w:p w14:paraId="6D68A4DE" w14:textId="2C932372" w:rsidR="00AB4D6E" w:rsidRPr="00F069D8" w:rsidRDefault="00755997" w:rsidP="00AB4D6E">
      <w:pPr>
        <w:rPr>
          <w:rFonts w:ascii="Arial" w:hAnsi="Arial" w:cs="Arial"/>
          <w:sz w:val="20"/>
          <w:szCs w:val="20"/>
        </w:rPr>
      </w:pPr>
      <w:r w:rsidRPr="00F069D8">
        <w:rPr>
          <w:rFonts w:ascii="Arial" w:hAnsi="Arial" w:cs="Arial"/>
          <w:sz w:val="20"/>
          <w:szCs w:val="20"/>
        </w:rPr>
        <w:t xml:space="preserve">This was followed by a discussion with world leaders in this area as members of the panel. </w:t>
      </w:r>
      <w:r w:rsidR="00B85BF2" w:rsidRPr="00F069D8">
        <w:rPr>
          <w:rFonts w:ascii="Arial" w:hAnsi="Arial" w:cs="Arial"/>
          <w:sz w:val="20"/>
          <w:szCs w:val="20"/>
        </w:rPr>
        <w:t>Anne K</w:t>
      </w:r>
      <w:r w:rsidRPr="00F069D8">
        <w:rPr>
          <w:rFonts w:ascii="Arial" w:hAnsi="Arial" w:cs="Arial"/>
          <w:sz w:val="20"/>
          <w:szCs w:val="20"/>
        </w:rPr>
        <w:t>azak (</w:t>
      </w:r>
      <w:r w:rsidR="00B85BF2" w:rsidRPr="00F069D8">
        <w:rPr>
          <w:rFonts w:ascii="Arial" w:hAnsi="Arial" w:cs="Arial"/>
          <w:sz w:val="20"/>
          <w:szCs w:val="20"/>
        </w:rPr>
        <w:t>USA), Sean P</w:t>
      </w:r>
      <w:r w:rsidRPr="00F069D8">
        <w:rPr>
          <w:rFonts w:ascii="Arial" w:hAnsi="Arial" w:cs="Arial"/>
          <w:sz w:val="20"/>
          <w:szCs w:val="20"/>
        </w:rPr>
        <w:t>hipps (</w:t>
      </w:r>
      <w:r w:rsidR="00B85BF2" w:rsidRPr="00F069D8">
        <w:rPr>
          <w:rFonts w:ascii="Arial" w:hAnsi="Arial" w:cs="Arial"/>
          <w:sz w:val="20"/>
          <w:szCs w:val="20"/>
        </w:rPr>
        <w:t>USA), Maru Barrera (Canada), and Claire Wakefield (A</w:t>
      </w:r>
      <w:r w:rsidRPr="00F069D8">
        <w:rPr>
          <w:rFonts w:ascii="Arial" w:hAnsi="Arial" w:cs="Arial"/>
          <w:sz w:val="20"/>
          <w:szCs w:val="20"/>
        </w:rPr>
        <w:t>ustralia) discussed challenges in interv</w:t>
      </w:r>
      <w:r w:rsidR="00B85BF2" w:rsidRPr="00F069D8">
        <w:rPr>
          <w:rFonts w:ascii="Arial" w:hAnsi="Arial" w:cs="Arial"/>
          <w:sz w:val="20"/>
          <w:szCs w:val="20"/>
        </w:rPr>
        <w:t>entions research together with L</w:t>
      </w:r>
      <w:r w:rsidRPr="00F069D8">
        <w:rPr>
          <w:rFonts w:ascii="Arial" w:hAnsi="Arial" w:cs="Arial"/>
          <w:sz w:val="20"/>
          <w:szCs w:val="20"/>
        </w:rPr>
        <w:t xml:space="preserve">amia </w:t>
      </w:r>
      <w:r w:rsidR="00B85BF2" w:rsidRPr="00F069D8">
        <w:rPr>
          <w:rFonts w:ascii="Arial" w:hAnsi="Arial" w:cs="Arial"/>
          <w:sz w:val="20"/>
          <w:szCs w:val="20"/>
        </w:rPr>
        <w:t>B</w:t>
      </w:r>
      <w:r w:rsidRPr="00F069D8">
        <w:rPr>
          <w:rFonts w:ascii="Arial" w:hAnsi="Arial" w:cs="Arial"/>
          <w:sz w:val="20"/>
          <w:szCs w:val="20"/>
        </w:rPr>
        <w:t>arakat (</w:t>
      </w:r>
      <w:r w:rsidR="00B85BF2" w:rsidRPr="00F069D8">
        <w:rPr>
          <w:rFonts w:ascii="Arial" w:hAnsi="Arial" w:cs="Arial"/>
          <w:sz w:val="20"/>
          <w:szCs w:val="20"/>
        </w:rPr>
        <w:t>USA</w:t>
      </w:r>
      <w:r w:rsidRPr="00F069D8">
        <w:rPr>
          <w:rFonts w:ascii="Arial" w:hAnsi="Arial" w:cs="Arial"/>
          <w:sz w:val="20"/>
          <w:szCs w:val="20"/>
        </w:rPr>
        <w:t>) and the chair of the session Maria M</w:t>
      </w:r>
      <w:r w:rsidR="000F74AA">
        <w:rPr>
          <w:rFonts w:ascii="Arial" w:hAnsi="Arial" w:cs="Arial"/>
          <w:sz w:val="20"/>
          <w:szCs w:val="20"/>
        </w:rPr>
        <w:t>ccarthy (A</w:t>
      </w:r>
      <w:r w:rsidRPr="00F069D8">
        <w:rPr>
          <w:rFonts w:ascii="Arial" w:hAnsi="Arial" w:cs="Arial"/>
          <w:sz w:val="20"/>
          <w:szCs w:val="20"/>
        </w:rPr>
        <w:t>ustralia).</w:t>
      </w:r>
    </w:p>
    <w:p w14:paraId="28637EC5" w14:textId="1EB7B7DF" w:rsidR="00B85BF2" w:rsidRPr="00F069D8" w:rsidRDefault="00755997" w:rsidP="00E4182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069D8">
        <w:rPr>
          <w:rFonts w:ascii="Arial" w:hAnsi="Arial" w:cs="Arial"/>
          <w:sz w:val="20"/>
          <w:szCs w:val="20"/>
        </w:rPr>
        <w:t xml:space="preserve">Furthermore the </w:t>
      </w:r>
      <w:r w:rsidRPr="00F069D8">
        <w:rPr>
          <w:rFonts w:ascii="Arial" w:eastAsia="Times New Roman" w:hAnsi="Arial" w:cs="Arial"/>
          <w:color w:val="000000"/>
          <w:sz w:val="20"/>
          <w:szCs w:val="20"/>
        </w:rPr>
        <w:t>keynote presentations by Anne-Sophie Darlington (</w:t>
      </w:r>
      <w:r w:rsidR="00B85BF2" w:rsidRPr="00F069D8">
        <w:rPr>
          <w:rFonts w:ascii="Arial" w:eastAsia="Times New Roman" w:hAnsi="Arial" w:cs="Arial"/>
          <w:color w:val="000000"/>
          <w:sz w:val="20"/>
          <w:szCs w:val="20"/>
        </w:rPr>
        <w:t>UK</w:t>
      </w:r>
      <w:r w:rsidRPr="00F069D8">
        <w:rPr>
          <w:rFonts w:ascii="Arial" w:eastAsia="Times New Roman" w:hAnsi="Arial" w:cs="Arial"/>
          <w:color w:val="000000"/>
          <w:sz w:val="20"/>
          <w:szCs w:val="20"/>
        </w:rPr>
        <w:t>) on “adolescents and young adults” was highly attended- resulting in many people st</w:t>
      </w:r>
      <w:r w:rsidR="00B85BF2" w:rsidRPr="00F069D8">
        <w:rPr>
          <w:rFonts w:ascii="Arial" w:eastAsia="Times New Roman" w:hAnsi="Arial" w:cs="Arial"/>
          <w:color w:val="000000"/>
          <w:sz w:val="20"/>
          <w:szCs w:val="20"/>
        </w:rPr>
        <w:t xml:space="preserve">anding, also outside. </w:t>
      </w:r>
      <w:r w:rsidR="00F069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85BF2" w:rsidRPr="00F069D8">
        <w:rPr>
          <w:rFonts w:ascii="Arial" w:eastAsia="Times New Roman" w:hAnsi="Arial" w:cs="Arial"/>
          <w:color w:val="000000"/>
          <w:sz w:val="20"/>
          <w:szCs w:val="20"/>
        </w:rPr>
        <w:t xml:space="preserve">The attendance </w:t>
      </w:r>
      <w:r w:rsidR="000F74AA">
        <w:rPr>
          <w:rFonts w:ascii="Arial" w:eastAsia="Times New Roman" w:hAnsi="Arial" w:cs="Arial"/>
          <w:color w:val="000000"/>
          <w:sz w:val="20"/>
          <w:szCs w:val="20"/>
        </w:rPr>
        <w:t>showed</w:t>
      </w:r>
      <w:r w:rsidR="00B85BF2" w:rsidRPr="00F069D8">
        <w:rPr>
          <w:rFonts w:ascii="Arial" w:eastAsia="Times New Roman" w:hAnsi="Arial" w:cs="Arial"/>
          <w:color w:val="000000"/>
          <w:sz w:val="20"/>
          <w:szCs w:val="20"/>
        </w:rPr>
        <w:t xml:space="preserve"> how our educational day is appreciated. </w:t>
      </w:r>
    </w:p>
    <w:p w14:paraId="4C090F55" w14:textId="50F6169C" w:rsidR="00E4182E" w:rsidRPr="00F069D8" w:rsidRDefault="00B85BF2" w:rsidP="00E4182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069D8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755997" w:rsidRPr="00F069D8">
        <w:rPr>
          <w:rFonts w:ascii="Arial" w:eastAsia="Times New Roman" w:hAnsi="Arial" w:cs="Arial"/>
          <w:color w:val="000000"/>
          <w:sz w:val="20"/>
          <w:szCs w:val="20"/>
        </w:rPr>
        <w:t xml:space="preserve">he siop </w:t>
      </w:r>
      <w:r w:rsidR="000F74AA">
        <w:rPr>
          <w:rFonts w:ascii="Arial" w:eastAsia="Times New Roman" w:hAnsi="Arial" w:cs="Arial"/>
          <w:color w:val="000000"/>
          <w:sz w:val="20"/>
          <w:szCs w:val="20"/>
        </w:rPr>
        <w:t xml:space="preserve">meeting </w:t>
      </w:r>
      <w:r w:rsidR="00F069D8">
        <w:rPr>
          <w:rFonts w:ascii="Arial" w:eastAsia="Times New Roman" w:hAnsi="Arial" w:cs="Arial"/>
          <w:color w:val="000000"/>
          <w:sz w:val="20"/>
          <w:szCs w:val="20"/>
        </w:rPr>
        <w:t>was finished with a keynote by Don P</w:t>
      </w:r>
      <w:r w:rsidR="00755997" w:rsidRPr="00F069D8">
        <w:rPr>
          <w:rFonts w:ascii="Arial" w:eastAsia="Times New Roman" w:hAnsi="Arial" w:cs="Arial"/>
          <w:color w:val="000000"/>
          <w:sz w:val="20"/>
          <w:szCs w:val="20"/>
        </w:rPr>
        <w:t xml:space="preserve">abbot </w:t>
      </w:r>
      <w:r w:rsidR="00F069D8">
        <w:rPr>
          <w:rFonts w:ascii="Arial" w:eastAsia="Times New Roman" w:hAnsi="Arial" w:cs="Arial"/>
          <w:color w:val="000000"/>
          <w:sz w:val="20"/>
          <w:szCs w:val="20"/>
        </w:rPr>
        <w:t>PPO</w:t>
      </w:r>
      <w:r w:rsidR="00755997" w:rsidRPr="00F069D8">
        <w:rPr>
          <w:rFonts w:ascii="Arial" w:eastAsia="Times New Roman" w:hAnsi="Arial" w:cs="Arial"/>
          <w:color w:val="000000"/>
          <w:sz w:val="20"/>
          <w:szCs w:val="20"/>
        </w:rPr>
        <w:t xml:space="preserve"> keynote speaker n on  “novel approaches for brain repair and cognitive recovery in pe</w:t>
      </w:r>
      <w:r w:rsidR="00F069D8">
        <w:rPr>
          <w:rFonts w:ascii="Arial" w:eastAsia="Times New Roman" w:hAnsi="Arial" w:cs="Arial"/>
          <w:color w:val="000000"/>
          <w:sz w:val="20"/>
          <w:szCs w:val="20"/>
        </w:rPr>
        <w:t xml:space="preserve">diatric brain tumor survivors”, highlighting the need to study quality of </w:t>
      </w:r>
      <w:r w:rsidR="000F74AA">
        <w:rPr>
          <w:rFonts w:ascii="Arial" w:eastAsia="Times New Roman" w:hAnsi="Arial" w:cs="Arial"/>
          <w:color w:val="000000"/>
          <w:sz w:val="20"/>
          <w:szCs w:val="20"/>
        </w:rPr>
        <w:t>survivoal</w:t>
      </w:r>
      <w:bookmarkStart w:id="0" w:name="_GoBack"/>
      <w:bookmarkEnd w:id="0"/>
      <w:r w:rsidR="00F069D8">
        <w:rPr>
          <w:rFonts w:ascii="Arial" w:eastAsia="Times New Roman" w:hAnsi="Arial" w:cs="Arial"/>
          <w:color w:val="000000"/>
          <w:sz w:val="20"/>
          <w:szCs w:val="20"/>
        </w:rPr>
        <w:t xml:space="preserve"> and the need to study interventions. </w:t>
      </w:r>
    </w:p>
    <w:p w14:paraId="303D7842" w14:textId="4EFA37B5" w:rsidR="00E24C01" w:rsidRPr="00F069D8" w:rsidRDefault="00EC5FE7" w:rsidP="00AB4D6E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 wish you all Happy Holidays and hope to see you in Ottawa!</w:t>
      </w:r>
    </w:p>
    <w:p w14:paraId="59C77D9B" w14:textId="274F9BEA" w:rsidR="007D3A0E" w:rsidRPr="00F069D8" w:rsidRDefault="00755997" w:rsidP="007D3A0E">
      <w:pPr>
        <w:rPr>
          <w:rFonts w:ascii="Arial" w:hAnsi="Arial" w:cs="Arial"/>
          <w:color w:val="000000"/>
          <w:sz w:val="20"/>
          <w:szCs w:val="20"/>
        </w:rPr>
      </w:pPr>
      <w:r w:rsidRPr="00F069D8">
        <w:rPr>
          <w:rFonts w:ascii="Arial" w:hAnsi="Arial" w:cs="Arial"/>
          <w:color w:val="000000"/>
          <w:sz w:val="20"/>
          <w:szCs w:val="20"/>
        </w:rPr>
        <w:t> </w:t>
      </w:r>
    </w:p>
    <w:p w14:paraId="552A767A" w14:textId="5CDCF28F" w:rsidR="007D3A0E" w:rsidRPr="00F069D8" w:rsidRDefault="00755997" w:rsidP="007D3A0E">
      <w:pPr>
        <w:rPr>
          <w:rFonts w:ascii="Arial" w:hAnsi="Arial" w:cs="Arial"/>
          <w:color w:val="000000"/>
          <w:sz w:val="20"/>
          <w:szCs w:val="20"/>
        </w:rPr>
      </w:pPr>
      <w:r w:rsidRPr="00F069D8">
        <w:rPr>
          <w:rFonts w:ascii="Arial" w:hAnsi="Arial" w:cs="Arial"/>
          <w:color w:val="000000"/>
          <w:sz w:val="20"/>
          <w:szCs w:val="20"/>
        </w:rPr>
        <w:t>the siop-ppo committee,</w:t>
      </w:r>
    </w:p>
    <w:p w14:paraId="591017FC" w14:textId="6AB34A68" w:rsidR="007D3A0E" w:rsidRPr="00F069D8" w:rsidRDefault="00EC5FE7" w:rsidP="007D3A0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Martha G</w:t>
      </w:r>
      <w:r w:rsidR="00755997" w:rsidRPr="00F069D8">
        <w:rPr>
          <w:rFonts w:ascii="Arial" w:hAnsi="Arial" w:cs="Arial"/>
          <w:color w:val="000000"/>
          <w:sz w:val="20"/>
          <w:szCs w:val="20"/>
        </w:rPr>
        <w:t xml:space="preserve">rootenhuis (chair </w:t>
      </w:r>
      <w:r>
        <w:rPr>
          <w:rFonts w:ascii="Arial" w:hAnsi="Arial" w:cs="Arial"/>
          <w:color w:val="000000"/>
          <w:sz w:val="20"/>
          <w:szCs w:val="20"/>
        </w:rPr>
        <w:t>SIOP PPO), Maria Mccarthy, Stephen Sands, Christopher Recklitis, Fiona Schulte, Sasja Schepers, and Kelly van B</w:t>
      </w:r>
      <w:r w:rsidR="00755997" w:rsidRPr="00F069D8">
        <w:rPr>
          <w:rFonts w:ascii="Arial" w:hAnsi="Arial" w:cs="Arial"/>
          <w:color w:val="000000"/>
          <w:sz w:val="20"/>
          <w:szCs w:val="20"/>
        </w:rPr>
        <w:t>indsbergen (secretary)</w:t>
      </w:r>
    </w:p>
    <w:p w14:paraId="59750D71" w14:textId="77777777" w:rsidR="0005713F" w:rsidRPr="00F069D8" w:rsidRDefault="0005713F">
      <w:pPr>
        <w:rPr>
          <w:rFonts w:ascii="Arial" w:hAnsi="Arial" w:cs="Arial"/>
          <w:sz w:val="20"/>
          <w:szCs w:val="20"/>
        </w:rPr>
      </w:pPr>
    </w:p>
    <w:sectPr w:rsidR="0005713F" w:rsidRPr="00F069D8" w:rsidSect="000376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6E"/>
    <w:rsid w:val="00037662"/>
    <w:rsid w:val="0005713F"/>
    <w:rsid w:val="000F74AA"/>
    <w:rsid w:val="002401E4"/>
    <w:rsid w:val="00755997"/>
    <w:rsid w:val="007D3A0E"/>
    <w:rsid w:val="00AB4D6E"/>
    <w:rsid w:val="00B85BF2"/>
    <w:rsid w:val="00BC1FF7"/>
    <w:rsid w:val="00E24C01"/>
    <w:rsid w:val="00E4182E"/>
    <w:rsid w:val="00EC5FE7"/>
    <w:rsid w:val="00F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33E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1192</Characters>
  <Application>Microsoft Macintosh Word</Application>
  <DocSecurity>0</DocSecurity>
  <Lines>9</Lines>
  <Paragraphs>2</Paragraphs>
  <ScaleCrop>false</ScaleCrop>
  <Company>academisch centrum amsterdam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grootenhuis</dc:creator>
  <cp:keywords/>
  <dc:description/>
  <cp:lastModifiedBy>martha grootenhuis</cp:lastModifiedBy>
  <cp:revision>11</cp:revision>
  <dcterms:created xsi:type="dcterms:W3CDTF">2019-12-02T20:03:00Z</dcterms:created>
  <dcterms:modified xsi:type="dcterms:W3CDTF">2019-12-19T20:17:00Z</dcterms:modified>
</cp:coreProperties>
</file>