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6F" w:rsidRPr="005A5473" w:rsidRDefault="0029099C" w:rsidP="005A5473">
      <w:pPr>
        <w:jc w:val="both"/>
        <w:rPr>
          <w:u w:val="single"/>
        </w:rPr>
      </w:pPr>
      <w:bookmarkStart w:id="0" w:name="_GoBack"/>
      <w:bookmarkEnd w:id="0"/>
      <w:r w:rsidRPr="005A5473">
        <w:rPr>
          <w:u w:val="single"/>
        </w:rPr>
        <w:t>From SIOP Asia</w:t>
      </w:r>
    </w:p>
    <w:p w:rsidR="0029099C" w:rsidRPr="005A5473" w:rsidRDefault="0029099C" w:rsidP="005A5473">
      <w:pPr>
        <w:jc w:val="both"/>
      </w:pPr>
    </w:p>
    <w:p w:rsidR="0029099C" w:rsidRPr="005A5473" w:rsidRDefault="0029099C" w:rsidP="005A5473">
      <w:pPr>
        <w:jc w:val="both"/>
      </w:pPr>
      <w:r w:rsidRPr="005A5473">
        <w:t>Dear Friends,</w:t>
      </w:r>
    </w:p>
    <w:p w:rsidR="0029099C" w:rsidRPr="005A5473" w:rsidRDefault="0029099C" w:rsidP="005A5473">
      <w:pPr>
        <w:jc w:val="both"/>
      </w:pPr>
    </w:p>
    <w:p w:rsidR="0029099C" w:rsidRPr="005A5473" w:rsidRDefault="0029099C" w:rsidP="005A5473">
      <w:pPr>
        <w:jc w:val="both"/>
      </w:pPr>
      <w:r w:rsidRPr="005A5473">
        <w:t xml:space="preserve">Welcome you all </w:t>
      </w:r>
      <w:r w:rsidR="005A5473">
        <w:t xml:space="preserve">joining </w:t>
      </w:r>
      <w:r w:rsidRPr="005A5473">
        <w:t xml:space="preserve">the 2018 SIOP Congress which will be held in Asia continent, at Kyoto of Japan. We do not hold the annual Asia SIOP congress in 2018 because we believe most of SIOP members in Asia would participate in the coming Kyoto Congress. </w:t>
      </w:r>
    </w:p>
    <w:p w:rsidR="0029099C" w:rsidRPr="005A5473" w:rsidRDefault="0029099C" w:rsidP="005A5473">
      <w:pPr>
        <w:jc w:val="both"/>
        <w:rPr>
          <w:color w:val="000000"/>
        </w:rPr>
      </w:pPr>
      <w:r w:rsidRPr="005A5473">
        <w:t xml:space="preserve">For 2019 </w:t>
      </w:r>
      <w:r w:rsidR="005A5473">
        <w:t>12</w:t>
      </w:r>
      <w:r w:rsidR="005A5473" w:rsidRPr="005A5473">
        <w:rPr>
          <w:vertAlign w:val="superscript"/>
        </w:rPr>
        <w:t>th</w:t>
      </w:r>
      <w:r w:rsidR="005A5473">
        <w:t xml:space="preserve"> </w:t>
      </w:r>
      <w:r w:rsidRPr="005A5473">
        <w:t xml:space="preserve">Asia SIOP Congress, it was decided to be held at Abu Dhabi on April 3-6, 2019. </w:t>
      </w:r>
      <w:r w:rsidRPr="005A5473">
        <w:rPr>
          <w:b/>
        </w:rPr>
        <w:t xml:space="preserve">Dr. </w:t>
      </w:r>
      <w:r w:rsidRPr="005A5473">
        <w:rPr>
          <w:rStyle w:val="Strong"/>
          <w:b w:val="0"/>
        </w:rPr>
        <w:t xml:space="preserve">Eman Alshamsi, the Congress President and her team is now preparing the excellent </w:t>
      </w:r>
      <w:proofErr w:type="spellStart"/>
      <w:r w:rsidRPr="005A5473">
        <w:rPr>
          <w:rStyle w:val="Strong"/>
          <w:b w:val="0"/>
        </w:rPr>
        <w:t>programme</w:t>
      </w:r>
      <w:proofErr w:type="spellEnd"/>
      <w:r w:rsidRPr="005A5473">
        <w:rPr>
          <w:rStyle w:val="Strong"/>
          <w:b w:val="0"/>
        </w:rPr>
        <w:t xml:space="preserve"> for the coming Asia SIOP Congress. Please do visit the website and start planning your next trip after Kyoto congress.</w:t>
      </w:r>
      <w:r w:rsidRPr="005A5473">
        <w:rPr>
          <w:rStyle w:val="Strong"/>
        </w:rPr>
        <w:t xml:space="preserve"> </w:t>
      </w:r>
      <w:hyperlink r:id="rId4" w:history="1">
        <w:r w:rsidRPr="005A5473">
          <w:rPr>
            <w:rStyle w:val="Hyperlink"/>
          </w:rPr>
          <w:t>http://siopasia2019.com/</w:t>
        </w:r>
      </w:hyperlink>
    </w:p>
    <w:p w:rsidR="0029099C" w:rsidRPr="005A5473" w:rsidRDefault="0029099C" w:rsidP="005A5473">
      <w:pPr>
        <w:jc w:val="both"/>
        <w:rPr>
          <w:color w:val="000000"/>
        </w:rPr>
      </w:pPr>
      <w:r w:rsidRPr="005A5473">
        <w:rPr>
          <w:color w:val="000000"/>
        </w:rPr>
        <w:t>We are now also in the process of selecting the hosting city for 2020 Asia SIOP congress. We have received biddings from two cities, Fukuoka and Mumbai. We will have the Asia SIOP Annual General Meeting during the SIOP Congress in Kyoto (time and date to be announced later). The two teams bidding for the 2020 Congress will have presentation</w:t>
      </w:r>
      <w:r w:rsidR="005A5473" w:rsidRPr="005A5473">
        <w:rPr>
          <w:color w:val="000000"/>
        </w:rPr>
        <w:t xml:space="preserve"> in the AGM, please do come and listen to the proposed plan. We will then hold an online voting for the bidding city by all the members of SIOP Asia. Please make sure that you have your correct email address </w:t>
      </w:r>
      <w:r w:rsidR="005A5473">
        <w:rPr>
          <w:color w:val="000000"/>
        </w:rPr>
        <w:t>registered</w:t>
      </w:r>
      <w:r w:rsidR="005A5473" w:rsidRPr="005A5473">
        <w:rPr>
          <w:color w:val="000000"/>
        </w:rPr>
        <w:t xml:space="preserve"> to SIOP secretariat, otherwise you may miss the chance of voting for the 2020 Asia SIOP Congress.</w:t>
      </w:r>
      <w:r w:rsidR="005A5473">
        <w:rPr>
          <w:color w:val="000000"/>
        </w:rPr>
        <w:t xml:space="preserve"> You can check the SIOP website for your personal profile. </w:t>
      </w:r>
    </w:p>
    <w:p w:rsidR="005A5473" w:rsidRPr="005A5473" w:rsidRDefault="005A5473" w:rsidP="005A5473">
      <w:pPr>
        <w:jc w:val="both"/>
        <w:rPr>
          <w:color w:val="000000"/>
        </w:rPr>
      </w:pPr>
      <w:r w:rsidRPr="005A5473">
        <w:rPr>
          <w:color w:val="000000"/>
        </w:rPr>
        <w:t>This will be my last year as Continental President and thank for your support in the past 3 years. Dr. Rashmi Dalvi will take up the presidency at the Kyoto congress and I believe you all will provide the full support to Dr. Dalvi in the following 3 years.</w:t>
      </w:r>
    </w:p>
    <w:p w:rsidR="005A5473" w:rsidRPr="005A5473" w:rsidRDefault="005A5473" w:rsidP="005A5473">
      <w:pPr>
        <w:jc w:val="both"/>
        <w:rPr>
          <w:color w:val="000000"/>
        </w:rPr>
      </w:pPr>
      <w:r w:rsidRPr="005A5473">
        <w:rPr>
          <w:color w:val="000000"/>
        </w:rPr>
        <w:t>Look forward seeing you in Kyoto.</w:t>
      </w:r>
    </w:p>
    <w:p w:rsidR="005A5473" w:rsidRPr="005A5473" w:rsidRDefault="005A5473" w:rsidP="005A5473">
      <w:pPr>
        <w:jc w:val="both"/>
        <w:rPr>
          <w:color w:val="000000"/>
        </w:rPr>
      </w:pPr>
    </w:p>
    <w:p w:rsidR="005A5473" w:rsidRPr="005A5473" w:rsidRDefault="005A5473" w:rsidP="005A5473">
      <w:pPr>
        <w:jc w:val="both"/>
      </w:pPr>
      <w:r w:rsidRPr="005A5473">
        <w:rPr>
          <w:color w:val="000000"/>
        </w:rPr>
        <w:t>Dr. Chi-kong LI, Continental President of Asia SIOP</w:t>
      </w:r>
    </w:p>
    <w:sectPr w:rsidR="005A5473" w:rsidRPr="005A54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9C"/>
    <w:rsid w:val="0029099C"/>
    <w:rsid w:val="005A5473"/>
    <w:rsid w:val="00A3426F"/>
    <w:rsid w:val="00AE5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0DE3A-901D-42AA-9277-345896D3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99C"/>
    <w:rPr>
      <w:color w:val="0000FF"/>
      <w:u w:val="single"/>
    </w:rPr>
  </w:style>
  <w:style w:type="character" w:styleId="Strong">
    <w:name w:val="Strong"/>
    <w:basedOn w:val="DefaultParagraphFont"/>
    <w:uiPriority w:val="22"/>
    <w:qFormat/>
    <w:rsid w:val="00290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opasia2019.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ckli</dc:creator>
  <cp:lastModifiedBy>Susanne Wollaert</cp:lastModifiedBy>
  <cp:revision>2</cp:revision>
  <dcterms:created xsi:type="dcterms:W3CDTF">2018-09-10T08:46:00Z</dcterms:created>
  <dcterms:modified xsi:type="dcterms:W3CDTF">2018-09-10T08:46:00Z</dcterms:modified>
</cp:coreProperties>
</file>