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F930" w14:textId="77777777" w:rsidR="00837CA4" w:rsidRPr="009958E4" w:rsidRDefault="009958E4" w:rsidP="009958E4">
      <w:pPr>
        <w:jc w:val="center"/>
        <w:rPr>
          <w:b/>
        </w:rPr>
      </w:pPr>
      <w:r w:rsidRPr="009958E4">
        <w:rPr>
          <w:b/>
        </w:rPr>
        <w:t>SIOP Nursing Committee</w:t>
      </w:r>
    </w:p>
    <w:p w14:paraId="708B83DF" w14:textId="77777777" w:rsidR="009958E4" w:rsidRDefault="009958E4" w:rsidP="009958E4">
      <w:pPr>
        <w:jc w:val="center"/>
        <w:rPr>
          <w:b/>
        </w:rPr>
      </w:pPr>
      <w:r w:rsidRPr="009958E4">
        <w:rPr>
          <w:b/>
        </w:rPr>
        <w:t xml:space="preserve">Spring Newsletter Updates </w:t>
      </w:r>
    </w:p>
    <w:p w14:paraId="334EEF42" w14:textId="77777777" w:rsidR="009958E4" w:rsidRDefault="009958E4" w:rsidP="009958E4">
      <w:pPr>
        <w:jc w:val="center"/>
        <w:rPr>
          <w:b/>
        </w:rPr>
      </w:pPr>
    </w:p>
    <w:p w14:paraId="763D8A85" w14:textId="77777777" w:rsidR="009958E4" w:rsidRDefault="009958E4" w:rsidP="009958E4">
      <w:pPr>
        <w:jc w:val="center"/>
        <w:rPr>
          <w:b/>
        </w:rPr>
      </w:pPr>
    </w:p>
    <w:p w14:paraId="31F7FE76" w14:textId="77777777" w:rsidR="009958E4" w:rsidRDefault="009958E4" w:rsidP="009958E4">
      <w:pPr>
        <w:jc w:val="both"/>
      </w:pPr>
      <w:r>
        <w:t xml:space="preserve">The SIOP Nursing Committee welcomes two newly elected members this month. </w:t>
      </w:r>
    </w:p>
    <w:p w14:paraId="11E9CF4F" w14:textId="77777777" w:rsidR="009958E4" w:rsidRDefault="009958E4" w:rsidP="009958E4">
      <w:pPr>
        <w:jc w:val="both"/>
      </w:pPr>
      <w:r w:rsidRPr="009958E4">
        <w:rPr>
          <w:b/>
        </w:rPr>
        <w:t>Courtney Sullivan, MSN, RN, CPNP</w:t>
      </w:r>
      <w:r>
        <w:t>, is a Global Health Project Coordinator at St. Jude Resear</w:t>
      </w:r>
      <w:r w:rsidR="008F2E83">
        <w:t xml:space="preserve">ch Hospital in Tennessee and </w:t>
      </w:r>
      <w:r>
        <w:t xml:space="preserve">a doctoral student at the University of Birmingham in Alabama, USA. </w:t>
      </w:r>
      <w:r w:rsidR="004379F8">
        <w:t xml:space="preserve"> </w:t>
      </w:r>
      <w:proofErr w:type="spellStart"/>
      <w:r w:rsidRPr="009958E4">
        <w:rPr>
          <w:b/>
        </w:rPr>
        <w:t>Enyo</w:t>
      </w:r>
      <w:proofErr w:type="spellEnd"/>
      <w:r w:rsidRPr="009958E4">
        <w:rPr>
          <w:b/>
        </w:rPr>
        <w:t xml:space="preserve"> </w:t>
      </w:r>
      <w:proofErr w:type="spellStart"/>
      <w:r w:rsidRPr="009958E4">
        <w:rPr>
          <w:b/>
        </w:rPr>
        <w:t>Bosumprah</w:t>
      </w:r>
      <w:proofErr w:type="spellEnd"/>
      <w:r w:rsidRPr="009958E4">
        <w:rPr>
          <w:b/>
        </w:rPr>
        <w:t>, MSc</w:t>
      </w:r>
      <w:r w:rsidR="004379F8">
        <w:t xml:space="preserve"> is a principal nursing o</w:t>
      </w:r>
      <w:r>
        <w:t xml:space="preserve">fficer on the pediatric oncology ward at </w:t>
      </w:r>
      <w:proofErr w:type="spellStart"/>
      <w:r>
        <w:t>Korle</w:t>
      </w:r>
      <w:proofErr w:type="spellEnd"/>
      <w:r>
        <w:t xml:space="preserve"> Bu Teachi</w:t>
      </w:r>
      <w:r w:rsidR="004379F8">
        <w:t xml:space="preserve">ng Hospital in Accra, Ghana. </w:t>
      </w:r>
      <w:proofErr w:type="spellStart"/>
      <w:r w:rsidR="004379F8">
        <w:t>Enyo</w:t>
      </w:r>
      <w:proofErr w:type="spellEnd"/>
      <w:r>
        <w:t xml:space="preserve"> earned her </w:t>
      </w:r>
      <w:r w:rsidR="004379F8">
        <w:t xml:space="preserve">master’s </w:t>
      </w:r>
      <w:r>
        <w:t xml:space="preserve">degree at the University of Cape Coast.  </w:t>
      </w:r>
      <w:r w:rsidR="008F2E83">
        <w:t xml:space="preserve">We enthusiastically welcome Courtney and </w:t>
      </w:r>
      <w:proofErr w:type="spellStart"/>
      <w:r w:rsidR="008F2E83">
        <w:t>Enyo</w:t>
      </w:r>
      <w:proofErr w:type="spellEnd"/>
      <w:r w:rsidR="008F2E83">
        <w:t xml:space="preserve"> to the committee and l</w:t>
      </w:r>
      <w:r>
        <w:t>ook fo</w:t>
      </w:r>
      <w:r w:rsidR="008F2E83">
        <w:t>rward to the many contributions they</w:t>
      </w:r>
      <w:r w:rsidR="004379F8">
        <w:t xml:space="preserve"> will offer to SIOP Nursing.</w:t>
      </w:r>
    </w:p>
    <w:p w14:paraId="51C2C664" w14:textId="77777777" w:rsidR="009958E4" w:rsidRDefault="009958E4" w:rsidP="009958E4">
      <w:pPr>
        <w:jc w:val="both"/>
      </w:pPr>
    </w:p>
    <w:p w14:paraId="3841C91D" w14:textId="77777777" w:rsidR="009958E4" w:rsidRDefault="009958E4" w:rsidP="009958E4">
      <w:pPr>
        <w:jc w:val="both"/>
      </w:pPr>
      <w:r>
        <w:t xml:space="preserve">The SIOP PODC Committee, led by Liz </w:t>
      </w:r>
      <w:proofErr w:type="spellStart"/>
      <w:r>
        <w:t>Sniderman</w:t>
      </w:r>
      <w:proofErr w:type="spellEnd"/>
      <w:r>
        <w:t xml:space="preserve"> and </w:t>
      </w:r>
      <w:proofErr w:type="spellStart"/>
      <w:r>
        <w:t>Yulia</w:t>
      </w:r>
      <w:r w:rsidR="008F2E83">
        <w:t>na</w:t>
      </w:r>
      <w:proofErr w:type="spellEnd"/>
      <w:r w:rsidR="008F2E83">
        <w:t xml:space="preserve"> </w:t>
      </w:r>
      <w:proofErr w:type="spellStart"/>
      <w:r w:rsidR="008F2E83">
        <w:t>Hanaratri</w:t>
      </w:r>
      <w:proofErr w:type="spellEnd"/>
      <w:r w:rsidR="008F2E83">
        <w:t>, has been busy with monthly educational sessions, release of the winter edition of “Makin</w:t>
      </w:r>
      <w:r w:rsidR="004379F8">
        <w:t>g Global Connections”</w:t>
      </w:r>
      <w:r w:rsidR="008F2E83">
        <w:t xml:space="preserve">, and advocacy for the Nursing Baseline </w:t>
      </w:r>
      <w:r>
        <w:t xml:space="preserve">Standards. </w:t>
      </w:r>
      <w:r w:rsidR="008F2E83">
        <w:t xml:space="preserve">A journal article </w:t>
      </w:r>
      <w:r>
        <w:t>“Disparities in pediatric oncology nursing care: internatio</w:t>
      </w:r>
      <w:r w:rsidR="008F2E83">
        <w:t>nal survey results” was</w:t>
      </w:r>
      <w:r>
        <w:t xml:space="preserve"> published</w:t>
      </w:r>
      <w:r w:rsidR="008F2E83">
        <w:t xml:space="preserve"> in Pediatric Blood and Cancer this month and is posted on the SIOP </w:t>
      </w:r>
      <w:r w:rsidR="004379F8">
        <w:t>PODC N</w:t>
      </w:r>
      <w:r w:rsidR="008F2E83">
        <w:t xml:space="preserve">ursing webpage A total of 27 nurses from low/lower middle income countries received free SIOP memberships, thanks to the generosity of SIOP donors. </w:t>
      </w:r>
    </w:p>
    <w:p w14:paraId="4ECD2EC2" w14:textId="77777777" w:rsidR="008F2E83" w:rsidRDefault="008F2E83" w:rsidP="009958E4">
      <w:pPr>
        <w:jc w:val="both"/>
      </w:pPr>
    </w:p>
    <w:p w14:paraId="30879E6C" w14:textId="77777777" w:rsidR="008F2E83" w:rsidRDefault="004379F8" w:rsidP="009958E4">
      <w:pPr>
        <w:jc w:val="both"/>
      </w:pPr>
      <w:r>
        <w:t>Planning for the nursing education day at SIOP Lyon is underway, in collaboration with the L</w:t>
      </w:r>
      <w:r w:rsidR="007C5524">
        <w:t xml:space="preserve">yon local organizing committee. </w:t>
      </w:r>
      <w:bookmarkStart w:id="0" w:name="_GoBack"/>
      <w:bookmarkEnd w:id="0"/>
      <w:r w:rsidR="008F2E83">
        <w:t>Nominations are currently being accepted for the 2</w:t>
      </w:r>
      <w:r w:rsidR="008F2E83" w:rsidRPr="008F2E83">
        <w:rPr>
          <w:vertAlign w:val="superscript"/>
        </w:rPr>
        <w:t>nd</w:t>
      </w:r>
      <w:r w:rsidR="008F2E83">
        <w:t xml:space="preserve"> annual Nursing Lifetime Achievement Award. </w:t>
      </w:r>
    </w:p>
    <w:p w14:paraId="5DD555D2" w14:textId="77777777" w:rsidR="009958E4" w:rsidRDefault="009958E4" w:rsidP="009958E4">
      <w:pPr>
        <w:jc w:val="center"/>
      </w:pPr>
    </w:p>
    <w:sectPr w:rsidR="009958E4" w:rsidSect="00837C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4"/>
    <w:rsid w:val="004379F8"/>
    <w:rsid w:val="007C5524"/>
    <w:rsid w:val="00837CA4"/>
    <w:rsid w:val="008F2E83"/>
    <w:rsid w:val="009958E4"/>
    <w:rsid w:val="00D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56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Company>Boston Childrens Hospital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Morrissey</dc:creator>
  <cp:keywords/>
  <dc:description/>
  <cp:lastModifiedBy>Lisa Morrissey</cp:lastModifiedBy>
  <cp:revision>2</cp:revision>
  <dcterms:created xsi:type="dcterms:W3CDTF">2019-03-27T12:26:00Z</dcterms:created>
  <dcterms:modified xsi:type="dcterms:W3CDTF">2019-03-27T12:26:00Z</dcterms:modified>
</cp:coreProperties>
</file>