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E3" w:rsidRDefault="00D239E3" w:rsidP="002A213E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/>
          <w:b/>
          <w:bCs/>
          <w:color w:val="26282A"/>
          <w:kern w:val="36"/>
          <w:sz w:val="24"/>
          <w:szCs w:val="24"/>
        </w:rPr>
      </w:pPr>
      <w:r>
        <w:rPr>
          <w:rFonts w:ascii="Helvetica" w:eastAsia="Times New Roman" w:hAnsi="Helvetica"/>
          <w:b/>
          <w:bCs/>
          <w:color w:val="26282A"/>
          <w:kern w:val="36"/>
          <w:sz w:val="24"/>
          <w:szCs w:val="24"/>
        </w:rPr>
        <w:t xml:space="preserve">Greetings from the </w:t>
      </w:r>
      <w:r w:rsidR="002A213E">
        <w:rPr>
          <w:rFonts w:ascii="Helvetica" w:eastAsia="Times New Roman" w:hAnsi="Helvetica"/>
          <w:b/>
          <w:bCs/>
          <w:color w:val="26282A"/>
          <w:kern w:val="36"/>
          <w:sz w:val="24"/>
          <w:szCs w:val="24"/>
        </w:rPr>
        <w:t xml:space="preserve">SIOP </w:t>
      </w:r>
      <w:r>
        <w:rPr>
          <w:rFonts w:ascii="Helvetica" w:eastAsia="Times New Roman" w:hAnsi="Helvetica"/>
          <w:b/>
          <w:bCs/>
          <w:color w:val="26282A"/>
          <w:kern w:val="36"/>
          <w:sz w:val="24"/>
          <w:szCs w:val="24"/>
        </w:rPr>
        <w:t xml:space="preserve">Nursing </w:t>
      </w:r>
      <w:r w:rsidR="002A213E">
        <w:rPr>
          <w:rFonts w:ascii="Helvetica" w:eastAsia="Times New Roman" w:hAnsi="Helvetica"/>
          <w:b/>
          <w:bCs/>
          <w:color w:val="26282A"/>
          <w:kern w:val="36"/>
          <w:sz w:val="24"/>
          <w:szCs w:val="24"/>
        </w:rPr>
        <w:t>Committee</w:t>
      </w:r>
    </w:p>
    <w:p w:rsidR="002A213E" w:rsidRDefault="002A213E" w:rsidP="002A213E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/>
          <w:b/>
          <w:bCs/>
          <w:color w:val="26282A"/>
          <w:kern w:val="36"/>
          <w:sz w:val="24"/>
          <w:szCs w:val="24"/>
        </w:rPr>
      </w:pPr>
      <w:r>
        <w:rPr>
          <w:rFonts w:ascii="Helvetica" w:eastAsia="Times New Roman" w:hAnsi="Helvetica"/>
          <w:b/>
          <w:bCs/>
          <w:color w:val="26282A"/>
          <w:kern w:val="36"/>
          <w:sz w:val="24"/>
          <w:szCs w:val="24"/>
        </w:rPr>
        <w:t>August 2019</w:t>
      </w:r>
    </w:p>
    <w:p w:rsidR="002A213E" w:rsidRDefault="002A213E"/>
    <w:p w:rsidR="002A213E" w:rsidRPr="002B1977" w:rsidRDefault="002A213E">
      <w:pPr>
        <w:rPr>
          <w:b/>
          <w:lang w:val="en-GB"/>
        </w:rPr>
      </w:pPr>
      <w:r w:rsidRPr="002B1977">
        <w:rPr>
          <w:b/>
          <w:lang w:val="en-GB"/>
        </w:rPr>
        <w:t>SIOP 2019</w:t>
      </w:r>
    </w:p>
    <w:p w:rsidR="001917D5" w:rsidRPr="002B1977" w:rsidRDefault="002A213E" w:rsidP="001917D5">
      <w:pPr>
        <w:widowControl w:val="0"/>
        <w:autoSpaceDE w:val="0"/>
        <w:autoSpaceDN w:val="0"/>
        <w:adjustRightInd w:val="0"/>
        <w:rPr>
          <w:lang w:val="en-GB"/>
        </w:rPr>
      </w:pPr>
      <w:r w:rsidRPr="002B1977">
        <w:rPr>
          <w:lang w:val="en-GB"/>
        </w:rPr>
        <w:t xml:space="preserve">The Nursing Committee has been busy </w:t>
      </w:r>
      <w:r w:rsidR="006A2C99" w:rsidRPr="002B1977">
        <w:rPr>
          <w:lang w:val="en-GB"/>
        </w:rPr>
        <w:t>organizing</w:t>
      </w:r>
      <w:r w:rsidRPr="002B1977">
        <w:rPr>
          <w:lang w:val="en-GB"/>
        </w:rPr>
        <w:t xml:space="preserve"> the </w:t>
      </w:r>
      <w:r w:rsidR="001917D5" w:rsidRPr="002B1977">
        <w:rPr>
          <w:lang w:val="en-GB"/>
        </w:rPr>
        <w:t xml:space="preserve">nursing program </w:t>
      </w:r>
      <w:r w:rsidRPr="002B1977">
        <w:rPr>
          <w:lang w:val="en-GB"/>
        </w:rPr>
        <w:t xml:space="preserve">and </w:t>
      </w:r>
      <w:r w:rsidR="001917D5" w:rsidRPr="002B1977">
        <w:rPr>
          <w:lang w:val="en-GB"/>
        </w:rPr>
        <w:t xml:space="preserve">the </w:t>
      </w:r>
      <w:r w:rsidRPr="002B1977">
        <w:rPr>
          <w:lang w:val="en-GB"/>
        </w:rPr>
        <w:t xml:space="preserve">educational </w:t>
      </w:r>
      <w:r w:rsidR="00467422" w:rsidRPr="002B1977">
        <w:rPr>
          <w:lang w:val="en-GB"/>
        </w:rPr>
        <w:t>day</w:t>
      </w:r>
      <w:r w:rsidRPr="002B1977">
        <w:rPr>
          <w:lang w:val="en-GB"/>
        </w:rPr>
        <w:t xml:space="preserve"> </w:t>
      </w:r>
      <w:r w:rsidR="001917D5" w:rsidRPr="002B1977">
        <w:rPr>
          <w:lang w:val="en-GB"/>
        </w:rPr>
        <w:t xml:space="preserve">for the </w:t>
      </w:r>
      <w:hyperlink r:id="rId5" w:history="1">
        <w:r w:rsidR="001917D5" w:rsidRPr="002B1977">
          <w:rPr>
            <w:rStyle w:val="Hyperlnk"/>
            <w:rFonts w:asciiTheme="minorHAnsi" w:hAnsiTheme="minorHAnsi"/>
            <w:b/>
            <w:lang w:val="en-GB"/>
          </w:rPr>
          <w:t xml:space="preserve">51st SIOP Congress </w:t>
        </w:r>
      </w:hyperlink>
      <w:r w:rsidR="001917D5" w:rsidRPr="002B1977">
        <w:rPr>
          <w:lang w:val="en-GB"/>
        </w:rPr>
        <w:t>in</w:t>
      </w:r>
      <w:r w:rsidRPr="002B1977">
        <w:rPr>
          <w:lang w:val="en-GB"/>
        </w:rPr>
        <w:t xml:space="preserve"> Lyon</w:t>
      </w:r>
      <w:r w:rsidR="001917D5" w:rsidRPr="002B1977">
        <w:rPr>
          <w:lang w:val="en-GB"/>
        </w:rPr>
        <w:t>, France in October 24-26, 2019</w:t>
      </w:r>
      <w:r w:rsidRPr="002B1977">
        <w:rPr>
          <w:lang w:val="en-GB"/>
        </w:rPr>
        <w:t xml:space="preserve">.  </w:t>
      </w:r>
      <w:r w:rsidR="001917D5" w:rsidRPr="002B1977">
        <w:rPr>
          <w:rFonts w:asciiTheme="minorHAnsi" w:hAnsiTheme="minorHAnsi"/>
          <w:lang w:val="en-GB"/>
        </w:rPr>
        <w:t xml:space="preserve">When you plan your travel to Lyon please note that </w:t>
      </w:r>
      <w:r w:rsidR="001917D5" w:rsidRPr="00D0511A">
        <w:rPr>
          <w:rFonts w:asciiTheme="minorHAnsi" w:hAnsiTheme="minorHAnsi"/>
          <w:lang w:val="en-GB"/>
        </w:rPr>
        <w:t>as last year</w:t>
      </w:r>
      <w:r w:rsidR="001917D5" w:rsidRPr="002B1977">
        <w:rPr>
          <w:rFonts w:asciiTheme="minorHAnsi" w:hAnsiTheme="minorHAnsi"/>
          <w:lang w:val="en-GB"/>
        </w:rPr>
        <w:t xml:space="preserve">, the 3rd day of this year’s congress is a whole day and that the closing of the congress will be at 5 PM on Saturday, October 26. </w:t>
      </w:r>
      <w:r w:rsidRPr="002B1977">
        <w:rPr>
          <w:lang w:val="en-GB"/>
        </w:rPr>
        <w:t xml:space="preserve">We are </w:t>
      </w:r>
      <w:r w:rsidR="00467422" w:rsidRPr="002B1977">
        <w:rPr>
          <w:lang w:val="en-GB"/>
        </w:rPr>
        <w:t>thrilled</w:t>
      </w:r>
      <w:r w:rsidR="0059178E" w:rsidRPr="002B1977">
        <w:rPr>
          <w:lang w:val="en-GB"/>
        </w:rPr>
        <w:t xml:space="preserve"> </w:t>
      </w:r>
      <w:r w:rsidRPr="002B1977">
        <w:rPr>
          <w:lang w:val="en-GB"/>
        </w:rPr>
        <w:t xml:space="preserve">that ten nurses </w:t>
      </w:r>
      <w:r w:rsidR="00467422" w:rsidRPr="002B1977">
        <w:rPr>
          <w:lang w:val="en-GB"/>
        </w:rPr>
        <w:t xml:space="preserve">from LMIC </w:t>
      </w:r>
      <w:r w:rsidR="006A2C99" w:rsidRPr="002B1977">
        <w:rPr>
          <w:lang w:val="en-GB"/>
        </w:rPr>
        <w:t>with</w:t>
      </w:r>
      <w:r w:rsidRPr="002B1977">
        <w:rPr>
          <w:lang w:val="en-GB"/>
        </w:rPr>
        <w:t xml:space="preserve"> high scoring abstracts </w:t>
      </w:r>
      <w:r w:rsidR="006A2C99" w:rsidRPr="002B1977">
        <w:rPr>
          <w:lang w:val="en-GB"/>
        </w:rPr>
        <w:t>were</w:t>
      </w:r>
      <w:r w:rsidRPr="002B1977">
        <w:rPr>
          <w:lang w:val="en-GB"/>
        </w:rPr>
        <w:t xml:space="preserve"> provided scholarship support to attend the conference. </w:t>
      </w:r>
      <w:r w:rsidR="006A2C99" w:rsidRPr="002B1977">
        <w:rPr>
          <w:lang w:val="en-GB"/>
        </w:rPr>
        <w:t>The pre-conference educational day will offer joint sessions with Supportive Care, Young Investigators</w:t>
      </w:r>
      <w:r w:rsidR="00467422" w:rsidRPr="002B1977">
        <w:rPr>
          <w:lang w:val="en-GB"/>
        </w:rPr>
        <w:t xml:space="preserve"> and patient/parent presenters</w:t>
      </w:r>
      <w:r w:rsidR="006A2C99" w:rsidRPr="002B1977">
        <w:rPr>
          <w:lang w:val="en-GB"/>
        </w:rPr>
        <w:t xml:space="preserve">, and will focus on home care, mentorship and psychosocial support of patients and families. </w:t>
      </w:r>
      <w:r w:rsidR="006A2C99" w:rsidRPr="002B1977">
        <w:rPr>
          <w:b/>
          <w:lang w:val="en-GB"/>
        </w:rPr>
        <w:t>Sara Day, PhD RN FAAN</w:t>
      </w:r>
      <w:r w:rsidR="006A2C99" w:rsidRPr="002B1977">
        <w:rPr>
          <w:lang w:val="en-GB"/>
        </w:rPr>
        <w:t xml:space="preserve"> is the nursing keynote speaker; </w:t>
      </w:r>
      <w:proofErr w:type="spellStart"/>
      <w:r w:rsidR="006A2C99" w:rsidRPr="002B1977">
        <w:rPr>
          <w:lang w:val="en-GB"/>
        </w:rPr>
        <w:t>Dr.</w:t>
      </w:r>
      <w:proofErr w:type="spellEnd"/>
      <w:r w:rsidR="006A2C99" w:rsidRPr="002B1977">
        <w:rPr>
          <w:lang w:val="en-GB"/>
        </w:rPr>
        <w:t xml:space="preserve"> Day will discuss the need for international baseline standards for p</w:t>
      </w:r>
      <w:r w:rsidR="002B1977">
        <w:rPr>
          <w:lang w:val="en-GB"/>
        </w:rPr>
        <w:t>a</w:t>
      </w:r>
      <w:r w:rsidR="006A2C99" w:rsidRPr="002B1977">
        <w:rPr>
          <w:lang w:val="en-GB"/>
        </w:rPr>
        <w:t xml:space="preserve">ediatric oncology care. </w:t>
      </w:r>
      <w:r w:rsidR="001917D5" w:rsidRPr="002B1977">
        <w:rPr>
          <w:lang w:val="en-GB"/>
        </w:rPr>
        <w:t xml:space="preserve">Furthermore, </w:t>
      </w:r>
      <w:r w:rsidR="002B1977" w:rsidRPr="002B1977">
        <w:rPr>
          <w:lang w:val="en-GB"/>
        </w:rPr>
        <w:t xml:space="preserve">we will continue the tradition started last year and announce the </w:t>
      </w:r>
      <w:r w:rsidR="002B1977">
        <w:rPr>
          <w:lang w:val="en-GB"/>
        </w:rPr>
        <w:t>receiver of the</w:t>
      </w:r>
      <w:r w:rsidR="002B1977" w:rsidRPr="002B1977">
        <w:rPr>
          <w:lang w:val="en-GB"/>
        </w:rPr>
        <w:t xml:space="preserve"> </w:t>
      </w:r>
      <w:r w:rsidR="001917D5" w:rsidRPr="002B1977">
        <w:rPr>
          <w:lang w:val="en-GB"/>
        </w:rPr>
        <w:t>Nursing Lifetime Achievement Awar</w:t>
      </w:r>
      <w:r w:rsidR="002B1977" w:rsidRPr="002B1977">
        <w:rPr>
          <w:lang w:val="en-GB"/>
        </w:rPr>
        <w:t>d</w:t>
      </w:r>
      <w:r w:rsidR="002B1977">
        <w:rPr>
          <w:lang w:val="en-GB"/>
        </w:rPr>
        <w:t xml:space="preserve">, </w:t>
      </w:r>
      <w:r w:rsidR="002B1977" w:rsidRPr="002B1977">
        <w:rPr>
          <w:lang w:val="en-GB"/>
        </w:rPr>
        <w:t>bestowed upon an individual who has substantially contributed to paediatric oncology nursing.</w:t>
      </w:r>
    </w:p>
    <w:p w:rsidR="00D86317" w:rsidRPr="002B1977" w:rsidRDefault="00D86317">
      <w:pPr>
        <w:rPr>
          <w:b/>
          <w:lang w:val="en-GB"/>
        </w:rPr>
      </w:pPr>
    </w:p>
    <w:p w:rsidR="0059178E" w:rsidRPr="002B1977" w:rsidRDefault="00D062B1">
      <w:pPr>
        <w:rPr>
          <w:b/>
          <w:lang w:val="en-GB"/>
        </w:rPr>
      </w:pPr>
      <w:r w:rsidRPr="002B1977">
        <w:rPr>
          <w:b/>
          <w:lang w:val="en-GB"/>
        </w:rPr>
        <w:t xml:space="preserve">Nurses and the </w:t>
      </w:r>
      <w:r w:rsidR="0059178E" w:rsidRPr="002B1977">
        <w:rPr>
          <w:b/>
          <w:lang w:val="en-GB"/>
        </w:rPr>
        <w:t xml:space="preserve">WHO </w:t>
      </w:r>
      <w:r w:rsidR="00467422" w:rsidRPr="002B1977">
        <w:rPr>
          <w:b/>
          <w:lang w:val="en-GB"/>
        </w:rPr>
        <w:t>Global Initiative for Childhood Cancer (GICC)</w:t>
      </w:r>
    </w:p>
    <w:p w:rsidR="0059178E" w:rsidRPr="00D0511A" w:rsidRDefault="002B1977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 w:rsidRPr="00D0511A">
        <w:rPr>
          <w:lang w:val="en-GB"/>
        </w:rPr>
        <w:t>SIOP </w:t>
      </w:r>
      <w:r w:rsidR="00D0511A" w:rsidRPr="00D0511A">
        <w:rPr>
          <w:lang w:val="en-GB"/>
        </w:rPr>
        <w:t>is involved in the</w:t>
      </w:r>
      <w:r w:rsidRPr="00D0511A">
        <w:rPr>
          <w:lang w:val="en-GB"/>
        </w:rPr>
        <w:t xml:space="preserve"> WHO </w:t>
      </w:r>
      <w:r w:rsidR="00D41CA2">
        <w:rPr>
          <w:lang w:val="en-GB"/>
        </w:rPr>
        <w:t>GICC</w:t>
      </w:r>
      <w:r w:rsidR="00D0511A">
        <w:rPr>
          <w:lang w:val="en-GB"/>
        </w:rPr>
        <w:t xml:space="preserve">, </w:t>
      </w:r>
      <w:hyperlink r:id="rId6" w:history="1">
        <w:r w:rsidR="00D0511A" w:rsidRPr="00D0511A">
          <w:rPr>
            <w:rStyle w:val="Hyperlnk"/>
            <w:lang w:val="en-GB"/>
          </w:rPr>
          <w:t>see this link</w:t>
        </w:r>
      </w:hyperlink>
      <w:r w:rsidR="00D0511A" w:rsidRPr="00D0511A">
        <w:rPr>
          <w:lang w:val="en-GB"/>
        </w:rPr>
        <w:t xml:space="preserve"> for more information.</w:t>
      </w:r>
      <w:r w:rsidR="00D0511A" w:rsidRPr="002B1977">
        <w:rPr>
          <w:lang w:val="en-GB"/>
        </w:rPr>
        <w:t xml:space="preserve"> </w:t>
      </w:r>
      <w:r w:rsidR="00CF7D94">
        <w:rPr>
          <w:lang w:val="en-GB"/>
        </w:rPr>
        <w:t xml:space="preserve">A nurse is sent to represent SIOP at each of the national workshops in the selected target countries for this initiative. </w:t>
      </w:r>
      <w:r w:rsidR="00CF7D94">
        <w:rPr>
          <w:lang w:val="en-GB"/>
        </w:rPr>
        <w:t>Furthermore, n</w:t>
      </w:r>
      <w:bookmarkStart w:id="0" w:name="_GoBack"/>
      <w:bookmarkEnd w:id="0"/>
      <w:r w:rsidR="00D062B1" w:rsidRPr="002B1977">
        <w:rPr>
          <w:lang w:val="en-GB"/>
        </w:rPr>
        <w:t xml:space="preserve">ursing was </w:t>
      </w:r>
      <w:r w:rsidR="00467422" w:rsidRPr="002B1977">
        <w:rPr>
          <w:lang w:val="en-GB"/>
        </w:rPr>
        <w:t>represented</w:t>
      </w:r>
      <w:r w:rsidR="00D062B1" w:rsidRPr="002B1977">
        <w:rPr>
          <w:lang w:val="en-GB"/>
        </w:rPr>
        <w:t xml:space="preserve"> on several of </w:t>
      </w:r>
      <w:r w:rsidR="0059178E" w:rsidRPr="002B1977">
        <w:rPr>
          <w:lang w:val="en-GB"/>
        </w:rPr>
        <w:t xml:space="preserve">the WHO </w:t>
      </w:r>
      <w:r w:rsidR="00467422" w:rsidRPr="002B1977">
        <w:rPr>
          <w:lang w:val="en-GB"/>
        </w:rPr>
        <w:t xml:space="preserve">GICC Working Groups, </w:t>
      </w:r>
      <w:r w:rsidR="00D062B1" w:rsidRPr="002B1977">
        <w:rPr>
          <w:lang w:val="en-GB"/>
        </w:rPr>
        <w:t>ensuring that the nursing voice was included in discussions around key issues such as chemotherapy safety,</w:t>
      </w:r>
      <w:r w:rsidR="00D86317" w:rsidRPr="002B1977">
        <w:rPr>
          <w:lang w:val="en-GB"/>
        </w:rPr>
        <w:t xml:space="preserve"> nutrition</w:t>
      </w:r>
      <w:r w:rsidR="00D062B1" w:rsidRPr="002B1977">
        <w:rPr>
          <w:lang w:val="en-GB"/>
        </w:rPr>
        <w:t xml:space="preserve"> and positive practice environ</w:t>
      </w:r>
      <w:r w:rsidR="006519CD" w:rsidRPr="002B1977">
        <w:rPr>
          <w:lang w:val="en-GB"/>
        </w:rPr>
        <w:t xml:space="preserve">ments. The </w:t>
      </w:r>
      <w:r w:rsidR="00D86317" w:rsidRPr="002B1977">
        <w:rPr>
          <w:lang w:val="en-GB"/>
        </w:rPr>
        <w:t xml:space="preserve">participating </w:t>
      </w:r>
      <w:r w:rsidR="006519CD" w:rsidRPr="002B1977">
        <w:rPr>
          <w:lang w:val="en-GB"/>
        </w:rPr>
        <w:t>nurses have remained in communication to plan</w:t>
      </w:r>
      <w:r w:rsidR="00D062B1" w:rsidRPr="002B1977">
        <w:rPr>
          <w:lang w:val="en-GB"/>
        </w:rPr>
        <w:t xml:space="preserve"> for ongoing advocacy and strategizing around issues that impact nurses.  </w:t>
      </w:r>
    </w:p>
    <w:p w:rsidR="006519CD" w:rsidRPr="002B1977" w:rsidRDefault="006519CD">
      <w:pPr>
        <w:rPr>
          <w:lang w:val="en-GB"/>
        </w:rPr>
      </w:pPr>
    </w:p>
    <w:p w:rsidR="006519CD" w:rsidRPr="002B1977" w:rsidRDefault="006519CD">
      <w:pPr>
        <w:rPr>
          <w:b/>
          <w:lang w:val="en-GB"/>
        </w:rPr>
      </w:pPr>
      <w:r w:rsidRPr="002B1977">
        <w:rPr>
          <w:b/>
          <w:lang w:val="en-GB"/>
        </w:rPr>
        <w:t>PODC Nursing Workgroup</w:t>
      </w:r>
    </w:p>
    <w:p w:rsidR="00D86317" w:rsidRPr="002B1977" w:rsidRDefault="006519CD">
      <w:pPr>
        <w:rPr>
          <w:rFonts w:eastAsia="Times New Roman"/>
          <w:lang w:val="en-GB"/>
        </w:rPr>
      </w:pPr>
      <w:r w:rsidRPr="002B1977">
        <w:rPr>
          <w:lang w:val="en-GB"/>
        </w:rPr>
        <w:t xml:space="preserve">The PODC Nursing Workgroup, co-chaired by Liz </w:t>
      </w:r>
      <w:proofErr w:type="spellStart"/>
      <w:r w:rsidRPr="002B1977">
        <w:rPr>
          <w:lang w:val="en-GB"/>
        </w:rPr>
        <w:t>Sniderman</w:t>
      </w:r>
      <w:proofErr w:type="spellEnd"/>
      <w:r w:rsidRPr="002B1977">
        <w:rPr>
          <w:lang w:val="en-GB"/>
        </w:rPr>
        <w:t xml:space="preserve"> and Yuliana </w:t>
      </w:r>
      <w:proofErr w:type="spellStart"/>
      <w:r w:rsidRPr="002B1977">
        <w:rPr>
          <w:lang w:val="en-GB"/>
        </w:rPr>
        <w:t>Hanaratri</w:t>
      </w:r>
      <w:proofErr w:type="spellEnd"/>
      <w:r w:rsidRPr="002B1977">
        <w:rPr>
          <w:lang w:val="en-GB"/>
        </w:rPr>
        <w:t xml:space="preserve">, offers educational meetings, networking and mentorship opportunities for nurses from around the globe. The PODC Nursing group continues to focus on advocacy for the baseline standards, and has created a robust </w:t>
      </w:r>
      <w:hyperlink r:id="rId7" w:history="1">
        <w:r w:rsidR="00D86317" w:rsidRPr="002B1977">
          <w:rPr>
            <w:rStyle w:val="Hyperlnk"/>
            <w:lang w:val="en-GB"/>
          </w:rPr>
          <w:t>website</w:t>
        </w:r>
      </w:hyperlink>
      <w:r w:rsidR="00D86317" w:rsidRPr="002B1977">
        <w:rPr>
          <w:lang w:val="en-GB"/>
        </w:rPr>
        <w:t xml:space="preserve"> </w:t>
      </w:r>
      <w:r w:rsidRPr="002B1977">
        <w:rPr>
          <w:lang w:val="en-GB"/>
        </w:rPr>
        <w:t xml:space="preserve">that includes an advocacy toolkit and </w:t>
      </w:r>
      <w:r w:rsidR="00F444B4" w:rsidRPr="002B1977">
        <w:rPr>
          <w:lang w:val="en-GB"/>
        </w:rPr>
        <w:t>translation of the Baseline Standards Summary in French, Portuguese, Spanish and Indonesian. This group</w:t>
      </w:r>
      <w:r w:rsidR="00D86317" w:rsidRPr="002B1977">
        <w:rPr>
          <w:lang w:val="en-GB"/>
        </w:rPr>
        <w:t xml:space="preserve"> has also been collaborating closely </w:t>
      </w:r>
      <w:r w:rsidR="00F444B4" w:rsidRPr="002B1977">
        <w:rPr>
          <w:lang w:val="en-GB"/>
        </w:rPr>
        <w:t xml:space="preserve"> with Cancer POINTE to create </w:t>
      </w:r>
      <w:r w:rsidRPr="002B1977">
        <w:rPr>
          <w:lang w:val="en-GB"/>
        </w:rPr>
        <w:t xml:space="preserve">a </w:t>
      </w:r>
      <w:hyperlink r:id="rId8" w:history="1">
        <w:r w:rsidR="00F444B4" w:rsidRPr="002B1977">
          <w:rPr>
            <w:rStyle w:val="Hyperlnk"/>
            <w:lang w:val="en-GB"/>
          </w:rPr>
          <w:t>nursing resource page</w:t>
        </w:r>
      </w:hyperlink>
      <w:r w:rsidRPr="002B1977">
        <w:rPr>
          <w:lang w:val="en-GB"/>
        </w:rPr>
        <w:t xml:space="preserve">, </w:t>
      </w:r>
      <w:r w:rsidR="00F444B4" w:rsidRPr="002B1977">
        <w:rPr>
          <w:lang w:val="en-GB"/>
        </w:rPr>
        <w:t>and has posted two new podcasts focused on challenges to delivery of quality p</w:t>
      </w:r>
      <w:r w:rsidR="002B1977">
        <w:rPr>
          <w:lang w:val="en-GB"/>
        </w:rPr>
        <w:t>a</w:t>
      </w:r>
      <w:r w:rsidR="00F444B4" w:rsidRPr="002B1977">
        <w:rPr>
          <w:lang w:val="en-GB"/>
        </w:rPr>
        <w:t xml:space="preserve">ediatric oncology nursing care, available here: </w:t>
      </w:r>
      <w:hyperlink r:id="rId9" w:tgtFrame="_blank" w:history="1">
        <w:r w:rsidR="00D86317" w:rsidRPr="002B1977">
          <w:rPr>
            <w:rStyle w:val="Hyperlnk"/>
            <w:color w:val="800080"/>
            <w:lang w:val="en-GB"/>
          </w:rPr>
          <w:t>POINTENursingPodcast-1</w:t>
        </w:r>
      </w:hyperlink>
      <w:r w:rsidR="00F444B4" w:rsidRPr="002B1977">
        <w:rPr>
          <w:lang w:val="en-GB"/>
        </w:rPr>
        <w:t xml:space="preserve"> and  </w:t>
      </w:r>
      <w:hyperlink r:id="rId10" w:history="1">
        <w:r w:rsidR="00D86317" w:rsidRPr="002B1977">
          <w:rPr>
            <w:rStyle w:val="Hyperlnk"/>
            <w:rFonts w:eastAsia="Times New Roman"/>
            <w:color w:val="954F72"/>
            <w:lang w:val="en-GB"/>
          </w:rPr>
          <w:t>POINTENursingPodcast-2</w:t>
        </w:r>
      </w:hyperlink>
      <w:r w:rsidR="00D86317" w:rsidRPr="002B1977">
        <w:rPr>
          <w:rFonts w:eastAsia="Times New Roman"/>
          <w:lang w:val="en-GB"/>
        </w:rPr>
        <w:t>.</w:t>
      </w:r>
    </w:p>
    <w:p w:rsidR="00D86317" w:rsidRPr="002B1977" w:rsidRDefault="00D86317">
      <w:pPr>
        <w:rPr>
          <w:rFonts w:eastAsia="Times New Roman"/>
          <w:lang w:val="en-GB"/>
        </w:rPr>
      </w:pPr>
    </w:p>
    <w:p w:rsidR="00D86317" w:rsidRPr="002B1977" w:rsidRDefault="00D86317" w:rsidP="00D86317">
      <w:pPr>
        <w:rPr>
          <w:lang w:val="en-GB"/>
        </w:rPr>
      </w:pPr>
      <w:r w:rsidRPr="002B1977">
        <w:rPr>
          <w:rFonts w:eastAsia="Times New Roman"/>
          <w:lang w:val="en-GB"/>
        </w:rPr>
        <w:t xml:space="preserve">The SIOP </w:t>
      </w:r>
      <w:r w:rsidRPr="002B1977">
        <w:rPr>
          <w:lang w:val="en-GB"/>
        </w:rPr>
        <w:t>Nursing Committee anticipates an engaging and productive SIOP 2019 conference, and looks forward to connecting with you all in Lyon!</w:t>
      </w:r>
    </w:p>
    <w:p w:rsidR="00D86317" w:rsidRPr="006519CD" w:rsidRDefault="00D86317"/>
    <w:sectPr w:rsidR="00D86317" w:rsidRPr="0065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3"/>
    <w:rsid w:val="001917D5"/>
    <w:rsid w:val="001F4392"/>
    <w:rsid w:val="002A213E"/>
    <w:rsid w:val="002B1977"/>
    <w:rsid w:val="00467422"/>
    <w:rsid w:val="0059178E"/>
    <w:rsid w:val="00646A35"/>
    <w:rsid w:val="006519CD"/>
    <w:rsid w:val="006A2C99"/>
    <w:rsid w:val="00853D83"/>
    <w:rsid w:val="00CF7D94"/>
    <w:rsid w:val="00D0511A"/>
    <w:rsid w:val="00D062B1"/>
    <w:rsid w:val="00D239E3"/>
    <w:rsid w:val="00D41CA2"/>
    <w:rsid w:val="00D86317"/>
    <w:rsid w:val="00DC61DB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EAE1"/>
  <w15:docId w15:val="{BC2AB221-D5BF-4CF4-A4CC-7520D3DC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E3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239E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17D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17D5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2B1977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646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cancerpointe.com_nursing_&amp;d=DwMFAg&amp;c=4ZIZThykDLcoWk-GVjSLmy8-1Cr1I4FWIvbLFebwKgY&amp;r=TmXN2u-XV4fUd8GbC_wtY-HLbL1sMS_jjuQZOmmaIBY&amp;m=4g_XAfKbhxUqW7DEmKIzbiGdTfeMR665JNmzNnQmp2g&amp;s=7SkxzZV6nxrAVK4nA0fSIZ_e6wiPPvzj0Tft7TjZpX4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op-online.org/baseline-nursing-standar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op-online.org/news/ensuring-a-right-to-cure-global-initiative-in-childhood-canc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op-congress.org/" TargetMode="External"/><Relationship Id="rId10" Type="http://schemas.openxmlformats.org/officeDocument/2006/relationships/hyperlink" Target="https://urldefense.proofpoint.com/v2/url?u=https-3A__www.ghccpod.com_13-2Dpodc-2Dnursing-2D2_&amp;d=DwMFaQ&amp;c=qS4goWBT7poplM69zy_3xhKwEW14JZMSdioCoppxeFU&amp;r=Y62wN10Mj7HlCzzMFyAkxK7pIVbMESHJ7kLwouVDZ77jXpVV1Bs9UTZnElwViPit&amp;m=A6Leb5GVMmQNzI1vnwM-wtYzEAm8nwI3hM0NXUwh3hg&amp;s=MFYayFwJXuaAN0tIXoglOI8LYTzsoSq9rh3Da3MPk7U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ghccpod.com_11-2Dpodc-2Dnursing-2D1_&amp;d=DwMFaQ&amp;c=qS4goWBT7poplM69zy_3xhKwEW14JZMSdioCoppxeFU&amp;r=Y62wN10Mj7HlCzzMFyAkxK7pIVbMESHJ7kLwouVDZ77jXpVV1Bs9UTZnElwViPit&amp;m=j9Y-qV2oOvrz13a_bNSDs65ZyIlePM3l5sdl0KRc2Go&amp;s=FSe34rlpQsSn-xIVEM39AMvbh_L0RsgzAHXP4M4-d1s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7032-233A-4E1B-AC8F-A64DABBB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Boston Childrens Hospital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Pernilla Pergert</cp:lastModifiedBy>
  <cp:revision>5</cp:revision>
  <dcterms:created xsi:type="dcterms:W3CDTF">2019-08-14T12:06:00Z</dcterms:created>
  <dcterms:modified xsi:type="dcterms:W3CDTF">2019-08-14T12:17:00Z</dcterms:modified>
</cp:coreProperties>
</file>