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92F" w14:textId="77777777" w:rsidR="00F370D2" w:rsidRDefault="00F370D2" w:rsidP="00F370D2">
      <w:pPr>
        <w:pStyle w:val="calibri"/>
        <w:ind w:left="64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fldChar w:fldCharType="begin"/>
      </w:r>
      <w:r>
        <w:rPr>
          <w:rFonts w:asciiTheme="majorHAnsi" w:hAnsiTheme="majorHAnsi"/>
          <w:sz w:val="22"/>
          <w:szCs w:val="22"/>
          <w:lang w:val="en-GB"/>
        </w:rPr>
        <w:instrText xml:space="preserve"> DATE \@ "dddd, dd MMMM yyyy" </w:instrText>
      </w:r>
      <w:r>
        <w:rPr>
          <w:rFonts w:asciiTheme="majorHAnsi" w:hAnsiTheme="majorHAnsi"/>
          <w:sz w:val="22"/>
          <w:szCs w:val="22"/>
          <w:lang w:val="en-GB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en-GB"/>
        </w:rPr>
        <w:t>Thursday, 08 July 2021</w:t>
      </w:r>
      <w:r>
        <w:rPr>
          <w:rFonts w:asciiTheme="majorHAnsi" w:hAnsiTheme="majorHAnsi"/>
          <w:sz w:val="22"/>
          <w:szCs w:val="22"/>
          <w:lang w:val="en-GB"/>
        </w:rPr>
        <w:fldChar w:fldCharType="end"/>
      </w:r>
    </w:p>
    <w:p w14:paraId="2C2C50B3" w14:textId="77777777" w:rsidR="00F370D2" w:rsidRPr="002042EF" w:rsidRDefault="00F370D2" w:rsidP="00F370D2">
      <w:pPr>
        <w:pStyle w:val="calibri"/>
        <w:ind w:left="5760"/>
        <w:rPr>
          <w:rFonts w:asciiTheme="majorHAnsi" w:hAnsiTheme="majorHAnsi"/>
          <w:sz w:val="22"/>
          <w:szCs w:val="22"/>
          <w:lang w:val="en-GB"/>
        </w:rPr>
      </w:pPr>
    </w:p>
    <w:p w14:paraId="3B20A796" w14:textId="7986BD9C" w:rsidR="00F370D2" w:rsidRDefault="00F370D2" w:rsidP="00F370D2">
      <w:pPr>
        <w:pStyle w:val="calibri"/>
        <w:ind w:left="-284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sz w:val="22"/>
          <w:szCs w:val="22"/>
          <w:lang w:val="en-GB"/>
        </w:rPr>
        <w:t>Ref.: Press &amp; Media Invitation, SIOP 202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1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Virtual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Congress, October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21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 –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24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, 20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21</w:t>
      </w:r>
    </w:p>
    <w:p w14:paraId="6ECA070C" w14:textId="77777777" w:rsidR="00F370D2" w:rsidRDefault="00F370D2" w:rsidP="00F370D2">
      <w:pPr>
        <w:pStyle w:val="calibri"/>
        <w:ind w:left="-284"/>
        <w:rPr>
          <w:rFonts w:asciiTheme="majorHAnsi" w:hAnsiTheme="majorHAnsi"/>
          <w:sz w:val="22"/>
          <w:szCs w:val="22"/>
          <w:lang w:val="en-GB"/>
        </w:rPr>
      </w:pPr>
    </w:p>
    <w:p w14:paraId="577D443B" w14:textId="77777777" w:rsidR="00F370D2" w:rsidRDefault="00F370D2" w:rsidP="00F370D2">
      <w:pPr>
        <w:pStyle w:val="calibri"/>
        <w:ind w:left="-284" w:right="-914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To whom it may concern,</w:t>
      </w:r>
    </w:p>
    <w:p w14:paraId="7BAF626C" w14:textId="77777777" w:rsidR="00F370D2" w:rsidRDefault="00F370D2" w:rsidP="00F370D2">
      <w:pPr>
        <w:pStyle w:val="calibri"/>
        <w:ind w:left="-284" w:right="-914"/>
        <w:rPr>
          <w:rFonts w:asciiTheme="majorHAnsi" w:hAnsiTheme="majorHAnsi"/>
          <w:sz w:val="22"/>
          <w:szCs w:val="22"/>
          <w:lang w:val="en-GB"/>
        </w:rPr>
      </w:pPr>
    </w:p>
    <w:p w14:paraId="7F1606FC" w14:textId="2E6DEA3B" w:rsidR="00F370D2" w:rsidRDefault="00F370D2" w:rsidP="00F370D2">
      <w:pPr>
        <w:pStyle w:val="calibri"/>
        <w:ind w:left="-284" w:right="-914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CH"/>
        </w:rPr>
        <w:t>The Global Voice of Paediatric Oncology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CH"/>
        </w:rPr>
        <w:t xml:space="preserve">is </w:t>
      </w:r>
      <w:r>
        <w:rPr>
          <w:rFonts w:asciiTheme="majorHAnsi" w:hAnsiTheme="majorHAnsi"/>
          <w:sz w:val="22"/>
          <w:szCs w:val="22"/>
          <w:lang w:val="en-GB"/>
        </w:rPr>
        <w:t>brought to you online in its second virtual edition</w:t>
      </w:r>
      <w:r>
        <w:rPr>
          <w:rFonts w:asciiTheme="majorHAnsi" w:hAnsiTheme="majorHAnsi"/>
          <w:sz w:val="22"/>
          <w:szCs w:val="22"/>
          <w:lang w:val="en-GB"/>
        </w:rPr>
        <w:t xml:space="preserve"> and y</w:t>
      </w:r>
      <w:proofErr w:type="spellStart"/>
      <w:r>
        <w:rPr>
          <w:rFonts w:asciiTheme="majorHAnsi" w:hAnsiTheme="majorHAnsi"/>
          <w:sz w:val="22"/>
          <w:szCs w:val="22"/>
          <w:lang w:val="en-CH"/>
        </w:rPr>
        <w:t>ou</w:t>
      </w:r>
      <w:proofErr w:type="spellEnd"/>
      <w:r>
        <w:rPr>
          <w:rFonts w:asciiTheme="majorHAnsi" w:hAnsiTheme="majorHAnsi"/>
          <w:sz w:val="22"/>
          <w:szCs w:val="22"/>
          <w:lang w:val="en-CH"/>
        </w:rPr>
        <w:t xml:space="preserve"> are cordially invited to attend the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CH"/>
        </w:rPr>
        <w:t>5</w:t>
      </w:r>
      <w:r>
        <w:rPr>
          <w:rFonts w:asciiTheme="majorHAnsi" w:hAnsiTheme="majorHAnsi"/>
          <w:sz w:val="22"/>
          <w:szCs w:val="22"/>
          <w:lang w:val="en-GB"/>
        </w:rPr>
        <w:t>3</w:t>
      </w:r>
      <w:r w:rsidRPr="00F370D2">
        <w:rPr>
          <w:rFonts w:asciiTheme="majorHAnsi" w:hAnsiTheme="majorHAnsi"/>
          <w:sz w:val="22"/>
          <w:szCs w:val="22"/>
          <w:vertAlign w:val="superscript"/>
          <w:lang w:val="en-GB"/>
        </w:rPr>
        <w:t>rd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CH"/>
        </w:rPr>
        <w:t>Annual SIOP Congress (SIOP 20</w:t>
      </w:r>
      <w:r>
        <w:rPr>
          <w:rFonts w:asciiTheme="majorHAnsi" w:hAnsiTheme="majorHAnsi"/>
          <w:sz w:val="22"/>
          <w:szCs w:val="22"/>
          <w:lang w:val="en-GB"/>
        </w:rPr>
        <w:t>2</w:t>
      </w:r>
      <w:r>
        <w:rPr>
          <w:rFonts w:asciiTheme="majorHAnsi" w:hAnsiTheme="majorHAnsi"/>
          <w:sz w:val="22"/>
          <w:szCs w:val="22"/>
          <w:lang w:val="en-GB"/>
        </w:rPr>
        <w:t>1</w:t>
      </w:r>
      <w:r>
        <w:rPr>
          <w:rFonts w:asciiTheme="majorHAnsi" w:hAnsiTheme="majorHAnsi"/>
          <w:sz w:val="22"/>
          <w:szCs w:val="22"/>
          <w:lang w:val="en-CH"/>
        </w:rPr>
        <w:t>)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21</w:t>
      </w:r>
      <w:r>
        <w:rPr>
          <w:rFonts w:asciiTheme="majorHAnsi" w:hAnsiTheme="majorHAnsi"/>
          <w:sz w:val="22"/>
          <w:szCs w:val="22"/>
          <w:lang w:val="en-CH"/>
        </w:rPr>
        <w:t>-</w:t>
      </w:r>
      <w:r>
        <w:rPr>
          <w:rFonts w:asciiTheme="majorHAnsi" w:hAnsiTheme="majorHAnsi"/>
          <w:sz w:val="22"/>
          <w:szCs w:val="22"/>
          <w:lang w:val="en-GB"/>
        </w:rPr>
        <w:t>24</w:t>
      </w:r>
      <w:r>
        <w:rPr>
          <w:rFonts w:asciiTheme="majorHAnsi" w:hAnsiTheme="majorHAnsi"/>
          <w:sz w:val="22"/>
          <w:szCs w:val="22"/>
          <w:lang w:val="en-CH"/>
        </w:rPr>
        <w:t xml:space="preserve"> October 20</w:t>
      </w:r>
      <w:r>
        <w:rPr>
          <w:rFonts w:asciiTheme="majorHAnsi" w:hAnsiTheme="majorHAnsi"/>
          <w:sz w:val="22"/>
          <w:szCs w:val="22"/>
          <w:lang w:val="en-GB"/>
        </w:rPr>
        <w:t>2</w:t>
      </w:r>
      <w:r>
        <w:rPr>
          <w:rFonts w:asciiTheme="majorHAnsi" w:hAnsiTheme="majorHAnsi"/>
          <w:sz w:val="22"/>
          <w:szCs w:val="22"/>
          <w:lang w:val="en-GB"/>
        </w:rPr>
        <w:t>1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on our virtual congress platform.</w:t>
      </w:r>
    </w:p>
    <w:p w14:paraId="0B16FE44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</w:p>
    <w:p w14:paraId="0C252EFA" w14:textId="7AC080EF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SIOP 20</w:t>
      </w:r>
      <w:r>
        <w:rPr>
          <w:rFonts w:asciiTheme="majorHAnsi" w:eastAsia="Times New Roman" w:hAnsiTheme="majorHAnsi" w:cs="Arial"/>
          <w:sz w:val="22"/>
          <w:szCs w:val="22"/>
        </w:rPr>
        <w:t xml:space="preserve">21 </w:t>
      </w:r>
      <w:r>
        <w:rPr>
          <w:rFonts w:asciiTheme="majorHAnsi" w:eastAsia="Times New Roman" w:hAnsiTheme="majorHAnsi" w:cs="Arial"/>
          <w:sz w:val="22"/>
          <w:szCs w:val="22"/>
        </w:rPr>
        <w:t>is set to build on the success of our past 5</w:t>
      </w:r>
      <w:r>
        <w:rPr>
          <w:rFonts w:asciiTheme="majorHAnsi" w:eastAsia="Times New Roman" w:hAnsiTheme="majorHAnsi" w:cs="Arial"/>
          <w:sz w:val="22"/>
          <w:szCs w:val="22"/>
        </w:rPr>
        <w:t>2</w:t>
      </w:r>
      <w:r>
        <w:rPr>
          <w:rFonts w:asciiTheme="majorHAnsi" w:eastAsia="Times New Roman" w:hAnsiTheme="majorHAnsi" w:cs="Arial"/>
          <w:sz w:val="22"/>
          <w:szCs w:val="22"/>
        </w:rPr>
        <w:t xml:space="preserve"> annual congresses, dedicated to advancing </w:t>
      </w:r>
      <w:proofErr w:type="gramStart"/>
      <w:r>
        <w:rPr>
          <w:rFonts w:asciiTheme="majorHAnsi" w:eastAsia="Times New Roman" w:hAnsiTheme="majorHAnsi" w:cs="Arial"/>
          <w:sz w:val="22"/>
          <w:szCs w:val="22"/>
        </w:rPr>
        <w:t>treatment</w:t>
      </w:r>
      <w:proofErr w:type="gramEnd"/>
      <w:r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0987F01C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for children, adolescents, and young adults including doctors, nurses, other health-care professionals, </w:t>
      </w:r>
    </w:p>
    <w:p w14:paraId="3F1319FE" w14:textId="7341B3E1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scientists and researchers. We are expecting yet another record number of over </w:t>
      </w:r>
      <w:r>
        <w:rPr>
          <w:rFonts w:asciiTheme="majorHAnsi" w:eastAsia="Times New Roman" w:hAnsiTheme="majorHAnsi" w:cs="Arial"/>
          <w:sz w:val="22"/>
          <w:szCs w:val="22"/>
        </w:rPr>
        <w:t xml:space="preserve">3000 </w:t>
      </w:r>
      <w:r>
        <w:rPr>
          <w:rFonts w:asciiTheme="majorHAnsi" w:eastAsia="Times New Roman" w:hAnsiTheme="majorHAnsi" w:cs="Arial"/>
          <w:sz w:val="22"/>
          <w:szCs w:val="22"/>
        </w:rPr>
        <w:t>delegates!</w:t>
      </w:r>
    </w:p>
    <w:p w14:paraId="5AD90B79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</w:p>
    <w:p w14:paraId="539A17DE" w14:textId="4D80AB1E" w:rsidR="00F370D2" w:rsidRDefault="00F370D2" w:rsidP="00F370D2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Highlights of the SIOP 202</w:t>
      </w:r>
      <w:r>
        <w:rPr>
          <w:rFonts w:asciiTheme="majorHAnsi" w:eastAsia="Times New Roman" w:hAnsiTheme="majorHAnsi" w:cs="Arial"/>
          <w:b/>
          <w:bCs/>
          <w:sz w:val="22"/>
          <w:szCs w:val="22"/>
        </w:rPr>
        <w:t>1</w:t>
      </w:r>
      <w:r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program include:</w:t>
      </w:r>
    </w:p>
    <w:p w14:paraId="5C31787C" w14:textId="6C836794" w:rsidR="00F370D2" w:rsidRDefault="00F370D2" w:rsidP="00F370D2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Keynotes</w:t>
      </w:r>
    </w:p>
    <w:p w14:paraId="5C579884" w14:textId="77777777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Germ Cell Tumours:  What we have learned from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MaGIC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and how this model of collaboration can apply to other cancers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James Nicholson, UK</w:t>
      </w:r>
    </w:p>
    <w:p w14:paraId="3F492BC0" w14:textId="77777777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Increasing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Enrollment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of Adolescents and Young Adults with Cancer in Clinical Trials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David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Freyer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, USA</w:t>
      </w:r>
    </w:p>
    <w:p w14:paraId="46451851" w14:textId="77777777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Identifying cells of origin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Sam Behjati, UK</w:t>
      </w:r>
    </w:p>
    <w:p w14:paraId="73808203" w14:textId="77777777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Brain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tumors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in infants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Stefan Rutkowski, Germany</w:t>
      </w:r>
    </w:p>
    <w:p w14:paraId="38F72431" w14:textId="77777777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Biomarker </w:t>
      </w:r>
      <w:proofErr w:type="gram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development  including</w:t>
      </w:r>
      <w:proofErr w:type="gram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circulating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tumor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cells and cell free DNA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Brian Crompton, USA</w:t>
      </w:r>
    </w:p>
    <w:p w14:paraId="674D7E6D" w14:textId="05786401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D’</w:t>
      </w:r>
      <w:r>
        <w:rPr>
          <w:rFonts w:asciiTheme="majorHAnsi" w:eastAsia="Cambria" w:hAnsiTheme="majorHAnsi" w:cs="Times New Roman"/>
          <w:sz w:val="22"/>
          <w:szCs w:val="22"/>
          <w:lang w:val="en-GB"/>
        </w:rPr>
        <w:t>A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ngio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lecture</w:t>
      </w:r>
      <w:r>
        <w:rPr>
          <w:rFonts w:asciiTheme="majorHAnsi" w:eastAsia="Cambria" w:hAnsiTheme="majorHAnsi" w:cs="Times New Roman"/>
          <w:sz w:val="22"/>
          <w:szCs w:val="22"/>
          <w:lang w:val="en-GB"/>
        </w:rPr>
        <w:t xml:space="preserve">: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Genomic guided radiotherapy for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children: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a new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Era</w:t>
      </w:r>
      <w:r>
        <w:rPr>
          <w:rFonts w:asciiTheme="majorHAnsi" w:eastAsia="Cambria" w:hAnsiTheme="majorHAnsi" w:cs="Times New Roman"/>
          <w:sz w:val="22"/>
          <w:szCs w:val="22"/>
          <w:lang w:val="en-GB"/>
        </w:rPr>
        <w:t>?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Anita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Mahajan,USA</w:t>
      </w:r>
      <w:proofErr w:type="spellEnd"/>
    </w:p>
    <w:p w14:paraId="11CA4AF6" w14:textId="77777777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Endocrine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Tumors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(IPSO)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Paul Losty, UK</w:t>
      </w:r>
    </w:p>
    <w:p w14:paraId="5197C639" w14:textId="77777777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bookmarkStart w:id="0" w:name="_Hlk76647038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Therapeutic opportunities </w:t>
      </w:r>
      <w:bookmarkEnd w:id="0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for cancer predisposition syndromes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David Malkin, Canada</w:t>
      </w:r>
    </w:p>
    <w:p w14:paraId="7402A1B0" w14:textId="77777777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The imperative to listen to the child’s voice in pediatric oncology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Ulrika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Kreicbergs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, Sweden</w:t>
      </w:r>
    </w:p>
    <w:p w14:paraId="1A0DB36D" w14:textId="77777777" w:rsidR="00F370D2" w:rsidRDefault="00F370D2" w:rsidP="00F370D2">
      <w:pPr>
        <w:ind w:left="180" w:right="-833"/>
        <w:rPr>
          <w:rFonts w:asciiTheme="majorHAnsi" w:eastAsia="Times New Roman" w:hAnsiTheme="majorHAnsi" w:cs="Arial"/>
          <w:i/>
          <w:iCs/>
          <w:sz w:val="22"/>
          <w:szCs w:val="22"/>
        </w:rPr>
      </w:pPr>
    </w:p>
    <w:p w14:paraId="121CD2BF" w14:textId="63539F28" w:rsidR="00F370D2" w:rsidRPr="00F370D2" w:rsidRDefault="00F370D2" w:rsidP="00F370D2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F370D2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Meet the </w:t>
      </w:r>
      <w:proofErr w:type="gramStart"/>
      <w:r w:rsidRPr="00F370D2">
        <w:rPr>
          <w:rFonts w:asciiTheme="majorHAnsi" w:eastAsia="Times New Roman" w:hAnsiTheme="majorHAnsi" w:cs="Arial"/>
          <w:b/>
          <w:bCs/>
          <w:sz w:val="22"/>
          <w:szCs w:val="22"/>
        </w:rPr>
        <w:t>Expert</w:t>
      </w:r>
      <w:proofErr w:type="gramEnd"/>
    </w:p>
    <w:p w14:paraId="48888C40" w14:textId="77777777" w:rsid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Therapeutic opportunities Current knowledge in Osteosarcoma</w:t>
      </w:r>
      <w:r>
        <w:rPr>
          <w:rFonts w:asciiTheme="majorHAnsi" w:eastAsia="Cambria" w:hAnsiTheme="majorHAnsi" w:cs="Times New Roman"/>
          <w:sz w:val="22"/>
          <w:szCs w:val="22"/>
          <w:lang w:val="en-GB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Richard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Gorlick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, USA</w:t>
      </w:r>
    </w:p>
    <w:p w14:paraId="5676BE2E" w14:textId="77777777" w:rsid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The emerging role </w:t>
      </w:r>
      <w:proofErr w:type="gram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of  child</w:t>
      </w:r>
      <w:proofErr w:type="gram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centered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care – should it replace family 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centered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care?</w:t>
      </w:r>
      <w:r>
        <w:rPr>
          <w:rFonts w:asciiTheme="majorHAnsi" w:eastAsia="Cambria" w:hAnsiTheme="majorHAnsi" w:cs="Times New Roman"/>
          <w:sz w:val="22"/>
          <w:szCs w:val="22"/>
          <w:lang w:val="en-GB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Inger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Kristensson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Hallström, Sweden</w:t>
      </w:r>
    </w:p>
    <w:p w14:paraId="1B96B9A3" w14:textId="38CE5CD8" w:rsidR="00F370D2" w:rsidRPr="00F370D2" w:rsidRDefault="00F370D2" w:rsidP="00F370D2">
      <w:pPr>
        <w:pStyle w:val="ListParagraph"/>
        <w:numPr>
          <w:ilvl w:val="0"/>
          <w:numId w:val="2"/>
        </w:numPr>
        <w:ind w:right="-833"/>
        <w:rPr>
          <w:rFonts w:asciiTheme="majorHAnsi" w:eastAsia="Cambria" w:hAnsiTheme="majorHAnsi" w:cs="Times New Roman"/>
          <w:sz w:val="22"/>
          <w:szCs w:val="22"/>
          <w:lang w:val="en-CH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Everything you wanted to know about advanced molecular classification in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pediatric</w:t>
      </w:r>
      <w:proofErr w:type="spellEnd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 xml:space="preserve"> brain </w:t>
      </w:r>
      <w:proofErr w:type="spellStart"/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tumors</w:t>
      </w:r>
      <w:proofErr w:type="spellEnd"/>
      <w:r>
        <w:rPr>
          <w:rFonts w:asciiTheme="majorHAnsi" w:eastAsia="Cambria" w:hAnsiTheme="majorHAnsi" w:cs="Times New Roman"/>
          <w:sz w:val="22"/>
          <w:szCs w:val="22"/>
          <w:lang w:val="en-GB"/>
        </w:rPr>
        <w:t xml:space="preserve">, </w:t>
      </w: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Michael Taylor, Canada</w:t>
      </w:r>
    </w:p>
    <w:p w14:paraId="398F5019" w14:textId="1483B3D5" w:rsidR="00F370D2" w:rsidRPr="0098440D" w:rsidRDefault="00F370D2" w:rsidP="00F370D2">
      <w:pPr>
        <w:ind w:right="-833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F370D2">
        <w:rPr>
          <w:rFonts w:asciiTheme="majorHAnsi" w:eastAsia="Cambria" w:hAnsiTheme="majorHAnsi" w:cs="Times New Roman"/>
          <w:sz w:val="22"/>
          <w:szCs w:val="22"/>
          <w:lang w:val="en-CH"/>
        </w:rPr>
        <w:t>View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the full 202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>1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program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>me highlights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</w:t>
      </w:r>
      <w:hyperlink r:id="rId10" w:history="1">
        <w:r w:rsidRPr="0098440D">
          <w:rPr>
            <w:rStyle w:val="Hyperlink"/>
            <w:rFonts w:asciiTheme="majorHAnsi" w:eastAsia="Times New Roman" w:hAnsiTheme="majorHAnsi" w:cs="Arial"/>
            <w:sz w:val="22"/>
            <w:szCs w:val="22"/>
            <w:lang w:val="en-GB"/>
          </w:rPr>
          <w:t>here</w:t>
        </w:r>
      </w:hyperlink>
    </w:p>
    <w:p w14:paraId="0C52F85C" w14:textId="77777777" w:rsidR="00F370D2" w:rsidRDefault="00F370D2" w:rsidP="00F370D2">
      <w:pPr>
        <w:ind w:right="-1481"/>
        <w:rPr>
          <w:rFonts w:asciiTheme="majorHAnsi" w:eastAsia="Times New Roman" w:hAnsiTheme="majorHAnsi" w:cs="Arial"/>
          <w:sz w:val="22"/>
          <w:szCs w:val="22"/>
        </w:rPr>
      </w:pPr>
    </w:p>
    <w:p w14:paraId="660EA049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Media registration</w:t>
      </w:r>
    </w:p>
    <w:p w14:paraId="5A27F991" w14:textId="0D5D88D8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If you are planning to attend SIOP 202</w:t>
      </w:r>
      <w:r>
        <w:rPr>
          <w:rFonts w:asciiTheme="majorHAnsi" w:eastAsia="Times New Roman" w:hAnsiTheme="majorHAnsi" w:cs="Arial"/>
          <w:sz w:val="22"/>
          <w:szCs w:val="22"/>
        </w:rPr>
        <w:t>1</w:t>
      </w:r>
      <w:r>
        <w:rPr>
          <w:rFonts w:asciiTheme="majorHAnsi" w:eastAsia="Times New Roman" w:hAnsiTheme="majorHAnsi" w:cs="Arial"/>
          <w:sz w:val="22"/>
          <w:szCs w:val="22"/>
        </w:rPr>
        <w:t xml:space="preserve">, please send your press credentials directly to </w:t>
      </w:r>
      <w:hyperlink r:id="rId11" w:history="1">
        <w:r w:rsidRPr="00A96E43">
          <w:rPr>
            <w:rStyle w:val="Hyperlink"/>
            <w:rFonts w:asciiTheme="majorHAnsi" w:eastAsia="Times New Roman" w:hAnsiTheme="majorHAnsi" w:cs="Arial"/>
            <w:sz w:val="22"/>
            <w:szCs w:val="22"/>
          </w:rPr>
          <w:t>media@siop-online.org</w:t>
        </w:r>
      </w:hyperlink>
      <w:r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4A9E22D7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2FAB72EA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Interested but unable to </w:t>
      </w:r>
      <w:proofErr w:type="gramStart"/>
      <w:r>
        <w:rPr>
          <w:rFonts w:asciiTheme="majorHAnsi" w:eastAsia="Times New Roman" w:hAnsiTheme="majorHAnsi" w:cs="Arial"/>
          <w:b/>
          <w:bCs/>
          <w:sz w:val="22"/>
          <w:szCs w:val="22"/>
        </w:rPr>
        <w:t>attend</w:t>
      </w:r>
      <w:proofErr w:type="gramEnd"/>
    </w:p>
    <w:p w14:paraId="5F64488F" w14:textId="16926208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If you would like to cover SIOP 202</w:t>
      </w:r>
      <w:r>
        <w:rPr>
          <w:rFonts w:asciiTheme="majorHAnsi" w:eastAsia="Times New Roman" w:hAnsiTheme="majorHAnsi" w:cs="Arial"/>
          <w:sz w:val="22"/>
          <w:szCs w:val="22"/>
        </w:rPr>
        <w:t>1</w:t>
      </w:r>
      <w:r>
        <w:rPr>
          <w:rFonts w:asciiTheme="majorHAnsi" w:eastAsia="Times New Roman" w:hAnsiTheme="majorHAnsi" w:cs="Arial"/>
          <w:sz w:val="22"/>
          <w:szCs w:val="22"/>
        </w:rPr>
        <w:t xml:space="preserve"> but are unable to attend in person, please register your interest with the </w:t>
      </w:r>
    </w:p>
    <w:p w14:paraId="25406FB7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SIOP Office </w:t>
      </w:r>
      <w:hyperlink r:id="rId12" w:history="1">
        <w:r w:rsidRPr="00A96E43">
          <w:rPr>
            <w:rStyle w:val="Hyperlink"/>
            <w:rFonts w:asciiTheme="majorHAnsi" w:eastAsia="Times New Roman" w:hAnsiTheme="majorHAnsi" w:cs="Arial"/>
            <w:sz w:val="22"/>
            <w:szCs w:val="22"/>
          </w:rPr>
          <w:t>info@siop-online.org</w:t>
        </w:r>
      </w:hyperlink>
      <w:r>
        <w:rPr>
          <w:rFonts w:asciiTheme="majorHAnsi" w:eastAsia="Times New Roman" w:hAnsiTheme="majorHAnsi" w:cs="Arial"/>
          <w:sz w:val="22"/>
          <w:szCs w:val="22"/>
        </w:rPr>
        <w:t xml:space="preserve"> to receive timely media updates.</w:t>
      </w:r>
    </w:p>
    <w:p w14:paraId="340A8A2F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</w:p>
    <w:p w14:paraId="13640A96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Yours sincerely,</w:t>
      </w:r>
    </w:p>
    <w:p w14:paraId="7FF6EA57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Prof Kathy Pritchard-Jones (SIOP President)</w:t>
      </w:r>
    </w:p>
    <w:p w14:paraId="3E89013E" w14:textId="77777777" w:rsidR="00F370D2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Dr Lillian Sung (SIOP Scientific Committee Chair)</w:t>
      </w:r>
    </w:p>
    <w:p w14:paraId="29018842" w14:textId="77FA0056" w:rsidR="00F370D2" w:rsidRPr="00F43807" w:rsidRDefault="00F370D2" w:rsidP="00F370D2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Dr </w:t>
      </w:r>
      <w:r>
        <w:rPr>
          <w:rFonts w:asciiTheme="majorHAnsi" w:eastAsia="Times New Roman" w:hAnsiTheme="majorHAnsi" w:cs="Arial"/>
          <w:sz w:val="22"/>
          <w:szCs w:val="22"/>
        </w:rPr>
        <w:t>Wade Kyono</w:t>
      </w:r>
      <w:r>
        <w:rPr>
          <w:rFonts w:asciiTheme="majorHAnsi" w:eastAsia="Times New Roman" w:hAnsiTheme="majorHAnsi" w:cs="Arial"/>
          <w:sz w:val="22"/>
          <w:szCs w:val="22"/>
        </w:rPr>
        <w:t xml:space="preserve"> (Chair, SIOP 202</w:t>
      </w:r>
      <w:r>
        <w:rPr>
          <w:rFonts w:asciiTheme="majorHAnsi" w:eastAsia="Times New Roman" w:hAnsiTheme="majorHAnsi" w:cs="Arial"/>
          <w:sz w:val="22"/>
          <w:szCs w:val="22"/>
        </w:rPr>
        <w:t>1</w:t>
      </w:r>
      <w:r>
        <w:rPr>
          <w:rFonts w:asciiTheme="majorHAnsi" w:eastAsia="Times New Roman" w:hAnsiTheme="majorHAnsi" w:cs="Arial"/>
          <w:sz w:val="22"/>
          <w:szCs w:val="22"/>
        </w:rPr>
        <w:t xml:space="preserve"> Local </w:t>
      </w:r>
      <w:proofErr w:type="spellStart"/>
      <w:r>
        <w:rPr>
          <w:rFonts w:asciiTheme="majorHAnsi" w:eastAsia="Times New Roman" w:hAnsiTheme="majorHAnsi" w:cs="Arial"/>
          <w:sz w:val="22"/>
          <w:szCs w:val="22"/>
        </w:rPr>
        <w:t>Organising</w:t>
      </w:r>
      <w:proofErr w:type="spellEnd"/>
      <w:r>
        <w:rPr>
          <w:rFonts w:asciiTheme="majorHAnsi" w:eastAsia="Times New Roman" w:hAnsiTheme="majorHAnsi" w:cs="Arial"/>
          <w:sz w:val="22"/>
          <w:szCs w:val="22"/>
        </w:rPr>
        <w:t xml:space="preserve"> Committee)</w:t>
      </w:r>
    </w:p>
    <w:p w14:paraId="4BA145D2" w14:textId="77777777" w:rsidR="006554BA" w:rsidRPr="00F370D2" w:rsidRDefault="006554BA" w:rsidP="006554BA">
      <w:pPr>
        <w:ind w:left="-180" w:right="-430"/>
      </w:pPr>
    </w:p>
    <w:sectPr w:rsidR="006554BA" w:rsidRPr="00F370D2" w:rsidSect="00E40FD9">
      <w:headerReference w:type="default" r:id="rId13"/>
      <w:pgSz w:w="11900" w:h="16840"/>
      <w:pgMar w:top="270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BB49" w14:textId="77777777" w:rsidR="00516603" w:rsidRDefault="00516603" w:rsidP="00CB55B9">
      <w:r>
        <w:separator/>
      </w:r>
    </w:p>
  </w:endnote>
  <w:endnote w:type="continuationSeparator" w:id="0">
    <w:p w14:paraId="1AED9D58" w14:textId="77777777" w:rsidR="00516603" w:rsidRDefault="00516603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620B" w14:textId="77777777" w:rsidR="00516603" w:rsidRDefault="00516603" w:rsidP="00CB55B9">
      <w:r>
        <w:separator/>
      </w:r>
    </w:p>
  </w:footnote>
  <w:footnote w:type="continuationSeparator" w:id="0">
    <w:p w14:paraId="5FEE822F" w14:textId="77777777" w:rsidR="00516603" w:rsidRDefault="00516603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1321E73F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5" cy="10837366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5" cy="1083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7.5pt;height:37.5pt" o:bullet="t">
        <v:imagedata r:id="rId1" o:title="leaf_bullet"/>
      </v:shape>
    </w:pict>
  </w:numPicBullet>
  <w:numPicBullet w:numPicBulletId="1">
    <w:pict>
      <v:shape id="_x0000_i1047" type="#_x0000_t75" style="width:37.5pt;height:37.5pt" o:bullet="t">
        <v:imagedata r:id="rId2" o:title="bullet_point"/>
      </v:shape>
    </w:pict>
  </w:numPicBullet>
  <w:abstractNum w:abstractNumId="0" w15:restartNumberingAfterBreak="0">
    <w:nsid w:val="08666CBF"/>
    <w:multiLevelType w:val="hybridMultilevel"/>
    <w:tmpl w:val="5E0EBA38"/>
    <w:lvl w:ilvl="0" w:tplc="C3A2AD76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1614A"/>
    <w:multiLevelType w:val="hybridMultilevel"/>
    <w:tmpl w:val="195EAE1A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B01E6"/>
    <w:rsid w:val="00136CCA"/>
    <w:rsid w:val="00192548"/>
    <w:rsid w:val="001C3DEE"/>
    <w:rsid w:val="00283E86"/>
    <w:rsid w:val="00353673"/>
    <w:rsid w:val="00474B42"/>
    <w:rsid w:val="00491303"/>
    <w:rsid w:val="00516603"/>
    <w:rsid w:val="00541D6F"/>
    <w:rsid w:val="00544196"/>
    <w:rsid w:val="00552D20"/>
    <w:rsid w:val="006554BA"/>
    <w:rsid w:val="00766D57"/>
    <w:rsid w:val="008C419B"/>
    <w:rsid w:val="008E5F24"/>
    <w:rsid w:val="00995F77"/>
    <w:rsid w:val="00AA2035"/>
    <w:rsid w:val="00B3455D"/>
    <w:rsid w:val="00BE1D8E"/>
    <w:rsid w:val="00C2524A"/>
    <w:rsid w:val="00CB55B9"/>
    <w:rsid w:val="00DC3F7C"/>
    <w:rsid w:val="00E40FD9"/>
    <w:rsid w:val="00E920B3"/>
    <w:rsid w:val="00F370D2"/>
    <w:rsid w:val="00F5789B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0D2"/>
    <w:rPr>
      <w:color w:val="0563C1" w:themeColor="hyperlink"/>
      <w:u w:val="single"/>
    </w:rPr>
  </w:style>
  <w:style w:type="paragraph" w:customStyle="1" w:styleId="calibri">
    <w:name w:val="calibri"/>
    <w:basedOn w:val="Normal"/>
    <w:rsid w:val="00F370D2"/>
    <w:pPr>
      <w:widowControl w:val="0"/>
      <w:autoSpaceDE w:val="0"/>
      <w:autoSpaceDN w:val="0"/>
      <w:adjustRightInd w:val="0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iop-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siop-onli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iop-congress.org/scientific-program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58E66-F6EE-4AB7-B6EF-A8C568D3B4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9649E5-8B0E-4E04-9046-1C6534EB0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1957A-20D3-47C3-95B7-3992AFD5B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Susanne Wollaert</cp:lastModifiedBy>
  <cp:revision>2</cp:revision>
  <dcterms:created xsi:type="dcterms:W3CDTF">2021-07-08T12:32:00Z</dcterms:created>
  <dcterms:modified xsi:type="dcterms:W3CDTF">2021-07-08T12:32:00Z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